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003AF" w14:textId="77777777" w:rsidR="00A4360E" w:rsidRPr="00AA15F6" w:rsidRDefault="00A4360E" w:rsidP="00A4360E">
      <w:pPr>
        <w:spacing w:line="407" w:lineRule="exact"/>
        <w:jc w:val="center"/>
        <w:rPr>
          <w:sz w:val="24"/>
          <w:szCs w:val="20"/>
          <w:lang w:eastAsia="ja-JP"/>
        </w:rPr>
      </w:pPr>
      <w:bookmarkStart w:id="0" w:name="_Hlk152831828"/>
      <w:r>
        <w:rPr>
          <w:rFonts w:hint="eastAsia"/>
          <w:sz w:val="24"/>
          <w:szCs w:val="20"/>
          <w:lang w:eastAsia="ja-JP"/>
        </w:rPr>
        <w:t>三田市聖苑火葬</w:t>
      </w:r>
      <w:r w:rsidRPr="00DA337F">
        <w:rPr>
          <w:rFonts w:hint="eastAsia"/>
          <w:sz w:val="24"/>
          <w:szCs w:val="20"/>
          <w:lang w:eastAsia="ja-JP"/>
        </w:rPr>
        <w:t>予約システム</w:t>
      </w:r>
      <w:bookmarkEnd w:id="0"/>
      <w:r>
        <w:rPr>
          <w:rFonts w:hint="eastAsia"/>
          <w:sz w:val="24"/>
          <w:szCs w:val="20"/>
          <w:lang w:eastAsia="ja-JP"/>
        </w:rPr>
        <w:t>利用</w:t>
      </w:r>
      <w:r w:rsidRPr="00AA15F6">
        <w:rPr>
          <w:sz w:val="24"/>
          <w:szCs w:val="20"/>
          <w:lang w:eastAsia="ja-JP"/>
        </w:rPr>
        <w:t>登録（ＩＤ登録）申請書</w:t>
      </w:r>
    </w:p>
    <w:p w14:paraId="1C3A2FA9" w14:textId="77777777" w:rsidR="00A4360E" w:rsidRDefault="00A4360E" w:rsidP="00A4360E">
      <w:pPr>
        <w:rPr>
          <w:sz w:val="26"/>
          <w:lang w:eastAsia="ja-JP"/>
        </w:rPr>
      </w:pPr>
    </w:p>
    <w:p w14:paraId="7F432D20" w14:textId="77777777" w:rsidR="00A4360E" w:rsidRPr="00EE1850" w:rsidRDefault="00A4360E" w:rsidP="00A4360E">
      <w:pPr>
        <w:rPr>
          <w:sz w:val="26"/>
          <w:lang w:eastAsia="ja-JP"/>
        </w:rPr>
        <w:sectPr w:rsidR="00A4360E" w:rsidRPr="00EE1850" w:rsidSect="00A4360E">
          <w:type w:val="continuous"/>
          <w:pgSz w:w="11910" w:h="16840"/>
          <w:pgMar w:top="993" w:right="1021" w:bottom="567" w:left="1021" w:header="720" w:footer="720" w:gutter="0"/>
          <w:cols w:space="720"/>
        </w:sectPr>
      </w:pPr>
    </w:p>
    <w:p w14:paraId="4F271072" w14:textId="77777777" w:rsidR="00A4360E" w:rsidRDefault="00A4360E" w:rsidP="00A4360E">
      <w:pPr>
        <w:pStyle w:val="a3"/>
        <w:spacing w:before="0"/>
        <w:rPr>
          <w:lang w:eastAsia="ja-JP"/>
        </w:rPr>
      </w:pPr>
    </w:p>
    <w:p w14:paraId="28AECDF1" w14:textId="77777777" w:rsidR="00A4360E" w:rsidRDefault="00A4360E" w:rsidP="00A4360E">
      <w:pPr>
        <w:pStyle w:val="a3"/>
        <w:spacing w:before="0"/>
        <w:ind w:rightChars="-308" w:right="-678" w:firstLineChars="50" w:firstLine="105"/>
        <w:rPr>
          <w:lang w:eastAsia="ja-JP"/>
        </w:rPr>
      </w:pPr>
      <w:r>
        <w:rPr>
          <w:rFonts w:hint="eastAsia"/>
          <w:lang w:eastAsia="ja-JP"/>
        </w:rPr>
        <w:t xml:space="preserve">三田市聖苑 </w:t>
      </w:r>
    </w:p>
    <w:p w14:paraId="551F58F0" w14:textId="77777777" w:rsidR="00A4360E" w:rsidRDefault="00A4360E" w:rsidP="00A4360E">
      <w:pPr>
        <w:pStyle w:val="a3"/>
        <w:spacing w:before="0"/>
        <w:ind w:rightChars="-308" w:right="-678" w:firstLineChars="250" w:firstLine="525"/>
        <w:rPr>
          <w:lang w:eastAsia="ja-JP"/>
        </w:rPr>
      </w:pPr>
      <w:r>
        <w:rPr>
          <w:rFonts w:hint="eastAsia"/>
          <w:lang w:eastAsia="ja-JP"/>
        </w:rPr>
        <w:t>指定管理者　宛</w:t>
      </w:r>
    </w:p>
    <w:p w14:paraId="2EA3C67B" w14:textId="77777777" w:rsidR="00A4360E" w:rsidRDefault="00A4360E" w:rsidP="00A4360E">
      <w:pPr>
        <w:pStyle w:val="a3"/>
        <w:spacing w:before="0"/>
        <w:ind w:left="0"/>
        <w:rPr>
          <w:sz w:val="20"/>
          <w:lang w:eastAsia="ja-JP"/>
        </w:rPr>
      </w:pPr>
      <w:r>
        <w:rPr>
          <w:lang w:eastAsia="ja-JP"/>
        </w:rPr>
        <w:br w:type="column"/>
      </w:r>
    </w:p>
    <w:p w14:paraId="5C02279C" w14:textId="77777777" w:rsidR="00A4360E" w:rsidRDefault="00A4360E" w:rsidP="00A4360E">
      <w:pPr>
        <w:pStyle w:val="a3"/>
        <w:tabs>
          <w:tab w:val="left" w:pos="957"/>
          <w:tab w:val="left" w:pos="1379"/>
          <w:tab w:val="left" w:pos="1804"/>
        </w:tabs>
        <w:spacing w:before="154"/>
        <w:rPr>
          <w:lang w:eastAsia="ja-JP"/>
        </w:rPr>
      </w:pPr>
    </w:p>
    <w:p w14:paraId="59B67E16" w14:textId="77777777" w:rsidR="00A4360E" w:rsidRDefault="00A4360E" w:rsidP="00A4360E">
      <w:pPr>
        <w:pStyle w:val="a3"/>
        <w:tabs>
          <w:tab w:val="left" w:pos="957"/>
          <w:tab w:val="left" w:pos="1379"/>
          <w:tab w:val="left" w:pos="1804"/>
        </w:tabs>
        <w:spacing w:before="154"/>
        <w:rPr>
          <w:lang w:eastAsia="ja-JP"/>
        </w:rPr>
      </w:pPr>
      <w:r>
        <w:rPr>
          <w:lang w:eastAsia="ja-JP"/>
        </w:rPr>
        <w:t>申請者</w:t>
      </w:r>
      <w:r>
        <w:rPr>
          <w:lang w:eastAsia="ja-JP"/>
        </w:rPr>
        <w:tab/>
        <w:t>所</w:t>
      </w:r>
      <w:r>
        <w:rPr>
          <w:lang w:eastAsia="ja-JP"/>
        </w:rPr>
        <w:tab/>
        <w:t>在</w:t>
      </w:r>
      <w:r>
        <w:rPr>
          <w:lang w:eastAsia="ja-JP"/>
        </w:rPr>
        <w:tab/>
        <w:t>地</w:t>
      </w:r>
    </w:p>
    <w:p w14:paraId="490FF9D8" w14:textId="77777777" w:rsidR="00A4360E" w:rsidRDefault="00A4360E" w:rsidP="00A4360E">
      <w:pPr>
        <w:pStyle w:val="a3"/>
        <w:tabs>
          <w:tab w:val="left" w:pos="957"/>
          <w:tab w:val="left" w:pos="1379"/>
          <w:tab w:val="left" w:pos="1804"/>
        </w:tabs>
        <w:spacing w:before="154"/>
        <w:rPr>
          <w:lang w:eastAsia="ja-JP"/>
        </w:rPr>
      </w:pPr>
    </w:p>
    <w:p w14:paraId="04F0A3DF" w14:textId="77777777" w:rsidR="00A4360E" w:rsidRDefault="00A4360E" w:rsidP="00A4360E">
      <w:pPr>
        <w:pStyle w:val="a3"/>
        <w:spacing w:before="154"/>
        <w:ind w:left="960"/>
        <w:rPr>
          <w:lang w:eastAsia="ja-JP"/>
        </w:rPr>
      </w:pPr>
      <w:r>
        <w:rPr>
          <w:lang w:eastAsia="ja-JP"/>
        </w:rPr>
        <w:t>商号又は名称</w:t>
      </w:r>
    </w:p>
    <w:p w14:paraId="1ECB51AB" w14:textId="77777777" w:rsidR="00A4360E" w:rsidRDefault="00A4360E" w:rsidP="00A4360E">
      <w:pPr>
        <w:pStyle w:val="a3"/>
        <w:spacing w:before="154"/>
        <w:ind w:left="960"/>
        <w:rPr>
          <w:lang w:eastAsia="ja-JP"/>
        </w:rPr>
      </w:pPr>
    </w:p>
    <w:p w14:paraId="7908D4AD" w14:textId="77777777" w:rsidR="00A4360E" w:rsidRDefault="00A4360E" w:rsidP="00A4360E">
      <w:pPr>
        <w:pStyle w:val="a3"/>
        <w:tabs>
          <w:tab w:val="left" w:pos="958"/>
          <w:tab w:val="left" w:pos="1594"/>
          <w:tab w:val="left" w:pos="2227"/>
        </w:tabs>
        <w:spacing w:before="36"/>
        <w:rPr>
          <w:lang w:eastAsia="ja-JP"/>
        </w:rPr>
      </w:pPr>
      <w:r>
        <w:rPr>
          <w:lang w:eastAsia="ja-JP"/>
        </w:rPr>
        <w:br w:type="column"/>
      </w:r>
      <w:r>
        <w:rPr>
          <w:rFonts w:hint="eastAsia"/>
          <w:lang w:eastAsia="ja-JP"/>
        </w:rPr>
        <w:t>令和</w:t>
      </w:r>
      <w:r>
        <w:rPr>
          <w:lang w:eastAsia="ja-JP"/>
        </w:rPr>
        <w:tab/>
        <w:t>年</w:t>
      </w:r>
      <w:r>
        <w:rPr>
          <w:lang w:eastAsia="ja-JP"/>
        </w:rPr>
        <w:tab/>
        <w:t>月</w:t>
      </w:r>
      <w:r>
        <w:rPr>
          <w:lang w:eastAsia="ja-JP"/>
        </w:rPr>
        <w:tab/>
        <w:t>日</w:t>
      </w:r>
    </w:p>
    <w:p w14:paraId="62D3DC98" w14:textId="77777777" w:rsidR="00A4360E" w:rsidRDefault="00A4360E" w:rsidP="00A4360E">
      <w:pPr>
        <w:rPr>
          <w:lang w:eastAsia="ja-JP"/>
        </w:rPr>
        <w:sectPr w:rsidR="00A4360E" w:rsidSect="00A4360E">
          <w:type w:val="continuous"/>
          <w:pgSz w:w="11910" w:h="16840"/>
          <w:pgMar w:top="1160" w:right="1020" w:bottom="280" w:left="1020" w:header="720" w:footer="720" w:gutter="0"/>
          <w:cols w:num="3" w:space="720" w:equalWidth="0">
            <w:col w:w="2016" w:space="949"/>
            <w:col w:w="2228" w:space="2006"/>
            <w:col w:w="2671"/>
          </w:cols>
        </w:sectPr>
      </w:pPr>
    </w:p>
    <w:p w14:paraId="74C294D9" w14:textId="77777777" w:rsidR="00A4360E" w:rsidRDefault="00A4360E" w:rsidP="00A4360E">
      <w:pPr>
        <w:pStyle w:val="a3"/>
        <w:spacing w:before="0"/>
        <w:ind w:left="0"/>
        <w:rPr>
          <w:sz w:val="9"/>
          <w:lang w:eastAsia="ja-JP"/>
        </w:rPr>
      </w:pPr>
    </w:p>
    <w:p w14:paraId="67D53CAB" w14:textId="77777777" w:rsidR="00A4360E" w:rsidRDefault="00A4360E" w:rsidP="00A4360E">
      <w:pPr>
        <w:pStyle w:val="a3"/>
        <w:tabs>
          <w:tab w:val="left" w:pos="9107"/>
        </w:tabs>
        <w:spacing w:before="36"/>
        <w:ind w:left="3922"/>
        <w:rPr>
          <w:lang w:eastAsia="ja-JP"/>
        </w:rPr>
      </w:pPr>
      <w:r>
        <w:rPr>
          <w:lang w:eastAsia="ja-JP"/>
        </w:rPr>
        <w:t>代表者氏名</w:t>
      </w:r>
      <w:r>
        <w:rPr>
          <w:lang w:eastAsia="ja-JP"/>
        </w:rPr>
        <w:tab/>
      </w:r>
    </w:p>
    <w:p w14:paraId="7A85656D" w14:textId="77777777" w:rsidR="00A4360E" w:rsidRDefault="00A4360E" w:rsidP="00A4360E">
      <w:pPr>
        <w:pStyle w:val="a3"/>
        <w:spacing w:before="37" w:line="249" w:lineRule="auto"/>
        <w:ind w:leftChars="100" w:left="220" w:right="746" w:firstLineChars="100" w:firstLine="210"/>
        <w:rPr>
          <w:lang w:eastAsia="ja-JP"/>
        </w:rPr>
      </w:pPr>
    </w:p>
    <w:p w14:paraId="6A9109B8" w14:textId="77777777" w:rsidR="00A4360E" w:rsidRPr="00DA337F" w:rsidRDefault="00A4360E" w:rsidP="00A4360E">
      <w:pPr>
        <w:pStyle w:val="a3"/>
        <w:spacing w:before="37" w:line="249" w:lineRule="auto"/>
        <w:ind w:leftChars="100" w:left="220" w:right="746" w:firstLineChars="100" w:firstLine="210"/>
        <w:rPr>
          <w:lang w:eastAsia="ja-JP"/>
        </w:rPr>
      </w:pPr>
      <w:r>
        <w:rPr>
          <w:rFonts w:hint="eastAsia"/>
          <w:lang w:eastAsia="ja-JP"/>
        </w:rPr>
        <w:t>三田市聖苑火葬</w:t>
      </w:r>
      <w:r w:rsidRPr="00DA337F">
        <w:rPr>
          <w:rFonts w:hint="eastAsia"/>
          <w:lang w:eastAsia="ja-JP"/>
        </w:rPr>
        <w:t>予約システム（以下「本システム」という。）</w:t>
      </w:r>
      <w:r w:rsidRPr="00DA337F">
        <w:rPr>
          <w:lang w:eastAsia="ja-JP"/>
        </w:rPr>
        <w:t>の利用のため、次の項目の登録を申請いたしま</w:t>
      </w:r>
      <w:r w:rsidRPr="00DA337F">
        <w:rPr>
          <w:rFonts w:hint="eastAsia"/>
          <w:lang w:eastAsia="ja-JP"/>
        </w:rPr>
        <w:t>す</w:t>
      </w:r>
      <w:r w:rsidRPr="00DA337F">
        <w:rPr>
          <w:lang w:eastAsia="ja-JP"/>
        </w:rPr>
        <w:t>。また、</w:t>
      </w:r>
      <w:r w:rsidRPr="00DA337F">
        <w:rPr>
          <w:rFonts w:hint="eastAsia"/>
          <w:lang w:eastAsia="ja-JP"/>
        </w:rPr>
        <w:t>本システム利用</w:t>
      </w:r>
      <w:r w:rsidRPr="00DA337F">
        <w:rPr>
          <w:lang w:eastAsia="ja-JP"/>
        </w:rPr>
        <w:t>に際し、下記の項目を順守することを誓約します。</w:t>
      </w:r>
    </w:p>
    <w:p w14:paraId="592ED340" w14:textId="77777777" w:rsidR="00A4360E" w:rsidRDefault="00A4360E" w:rsidP="00A4360E">
      <w:pPr>
        <w:pStyle w:val="a3"/>
        <w:spacing w:before="37" w:line="249" w:lineRule="auto"/>
        <w:ind w:leftChars="100" w:left="220" w:right="746" w:firstLineChars="100" w:firstLine="210"/>
        <w:rPr>
          <w:lang w:eastAsia="ja-JP"/>
        </w:rPr>
      </w:pPr>
    </w:p>
    <w:p w14:paraId="746B1E4E" w14:textId="77777777" w:rsidR="00A4360E" w:rsidRDefault="00A4360E" w:rsidP="00A4360E">
      <w:pPr>
        <w:pStyle w:val="a3"/>
        <w:spacing w:before="2" w:after="33"/>
      </w:pPr>
      <w:r>
        <w:t>【</w:t>
      </w:r>
      <w:proofErr w:type="spellStart"/>
      <w:r>
        <w:t>登録項目</w:t>
      </w:r>
      <w:proofErr w:type="spellEnd"/>
      <w: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268"/>
        <w:gridCol w:w="6663"/>
      </w:tblGrid>
      <w:tr w:rsidR="00A4360E" w14:paraId="4C2393E4" w14:textId="77777777" w:rsidTr="00C21A7B">
        <w:trPr>
          <w:trHeight w:val="737"/>
        </w:trPr>
        <w:tc>
          <w:tcPr>
            <w:tcW w:w="425" w:type="dxa"/>
            <w:tcBorders>
              <w:bottom w:val="single" w:sz="4" w:space="0" w:color="auto"/>
            </w:tcBorders>
            <w:vAlign w:val="center"/>
          </w:tcPr>
          <w:p w14:paraId="4C76914B" w14:textId="77777777" w:rsidR="00A4360E" w:rsidRDefault="00A4360E" w:rsidP="00C21A7B">
            <w:pPr>
              <w:jc w:val="center"/>
            </w:pPr>
            <w:r>
              <w:rPr>
                <w:rFonts w:hint="eastAsia"/>
                <w:lang w:eastAsia="ja-JP"/>
              </w:rPr>
              <w:t>１</w:t>
            </w:r>
          </w:p>
        </w:tc>
        <w:tc>
          <w:tcPr>
            <w:tcW w:w="2268" w:type="dxa"/>
            <w:tcBorders>
              <w:top w:val="single" w:sz="4" w:space="0" w:color="auto"/>
              <w:bottom w:val="single" w:sz="4" w:space="0" w:color="auto"/>
            </w:tcBorders>
            <w:vAlign w:val="center"/>
          </w:tcPr>
          <w:p w14:paraId="7BB0C6EE" w14:textId="77777777" w:rsidR="00A4360E" w:rsidRDefault="00A4360E" w:rsidP="00C21A7B">
            <w:pPr>
              <w:ind w:leftChars="50" w:left="110"/>
              <w:rPr>
                <w:lang w:eastAsia="ja-JP"/>
              </w:rPr>
            </w:pPr>
            <w:r w:rsidRPr="00B74A42">
              <w:rPr>
                <w:rFonts w:hint="eastAsia"/>
                <w:sz w:val="16"/>
                <w:szCs w:val="16"/>
                <w:lang w:eastAsia="ja-JP"/>
              </w:rPr>
              <w:t>フリガナ</w:t>
            </w:r>
          </w:p>
          <w:p w14:paraId="47CC8CC0" w14:textId="77777777" w:rsidR="00A4360E" w:rsidRDefault="00A4360E" w:rsidP="00C21A7B">
            <w:pPr>
              <w:ind w:leftChars="50" w:left="110"/>
            </w:pPr>
            <w:r>
              <w:rPr>
                <w:rFonts w:hint="eastAsia"/>
                <w:lang w:eastAsia="ja-JP"/>
              </w:rPr>
              <w:t>葬祭業者名</w:t>
            </w:r>
          </w:p>
        </w:tc>
        <w:tc>
          <w:tcPr>
            <w:tcW w:w="6663" w:type="dxa"/>
            <w:tcBorders>
              <w:bottom w:val="single" w:sz="4" w:space="0" w:color="auto"/>
            </w:tcBorders>
            <w:vAlign w:val="center"/>
          </w:tcPr>
          <w:p w14:paraId="0D4077FF" w14:textId="77777777" w:rsidR="00A4360E" w:rsidRDefault="00A4360E" w:rsidP="00C21A7B">
            <w:pPr>
              <w:rPr>
                <w:lang w:eastAsia="ja-JP"/>
              </w:rPr>
            </w:pPr>
          </w:p>
          <w:p w14:paraId="7D4827BB" w14:textId="77777777" w:rsidR="00A4360E" w:rsidRDefault="00A4360E" w:rsidP="00C21A7B">
            <w:pPr>
              <w:rPr>
                <w:lang w:eastAsia="ja-JP"/>
              </w:rPr>
            </w:pPr>
          </w:p>
          <w:p w14:paraId="542936AE" w14:textId="77777777" w:rsidR="00A4360E" w:rsidRDefault="00A4360E" w:rsidP="00C21A7B">
            <w:pPr>
              <w:rPr>
                <w:lang w:eastAsia="ja-JP"/>
              </w:rPr>
            </w:pPr>
          </w:p>
        </w:tc>
      </w:tr>
      <w:tr w:rsidR="00A4360E" w14:paraId="457D4D66" w14:textId="77777777" w:rsidTr="00C21A7B">
        <w:trPr>
          <w:trHeight w:val="737"/>
        </w:trPr>
        <w:tc>
          <w:tcPr>
            <w:tcW w:w="425" w:type="dxa"/>
            <w:tcBorders>
              <w:top w:val="single" w:sz="4" w:space="0" w:color="auto"/>
            </w:tcBorders>
            <w:vAlign w:val="center"/>
          </w:tcPr>
          <w:p w14:paraId="0BED7423" w14:textId="77777777" w:rsidR="00A4360E" w:rsidRDefault="00A4360E" w:rsidP="00C21A7B">
            <w:pPr>
              <w:jc w:val="center"/>
              <w:rPr>
                <w:lang w:eastAsia="ja-JP"/>
              </w:rPr>
            </w:pPr>
            <w:r>
              <w:rPr>
                <w:rFonts w:hint="eastAsia"/>
                <w:lang w:eastAsia="ja-JP"/>
              </w:rPr>
              <w:t>２</w:t>
            </w:r>
          </w:p>
        </w:tc>
        <w:tc>
          <w:tcPr>
            <w:tcW w:w="2268" w:type="dxa"/>
            <w:tcBorders>
              <w:top w:val="single" w:sz="4" w:space="0" w:color="auto"/>
            </w:tcBorders>
            <w:vAlign w:val="center"/>
          </w:tcPr>
          <w:p w14:paraId="2F8D222E" w14:textId="77777777" w:rsidR="00A4360E" w:rsidRDefault="00A4360E" w:rsidP="00C21A7B">
            <w:pPr>
              <w:ind w:leftChars="50" w:left="110"/>
              <w:rPr>
                <w:lang w:eastAsia="ja-JP"/>
              </w:rPr>
            </w:pPr>
            <w:r>
              <w:rPr>
                <w:rFonts w:hint="eastAsia"/>
                <w:lang w:eastAsia="ja-JP"/>
              </w:rPr>
              <w:t>支店、営業所の</w:t>
            </w:r>
          </w:p>
          <w:p w14:paraId="546512C8" w14:textId="77777777" w:rsidR="00A4360E" w:rsidRDefault="00A4360E" w:rsidP="00C21A7B">
            <w:pPr>
              <w:ind w:leftChars="50" w:left="110"/>
              <w:rPr>
                <w:lang w:eastAsia="ja-JP"/>
              </w:rPr>
            </w:pPr>
            <w:r>
              <w:rPr>
                <w:rFonts w:hint="eastAsia"/>
                <w:lang w:eastAsia="ja-JP"/>
              </w:rPr>
              <w:t>所在地</w:t>
            </w:r>
          </w:p>
        </w:tc>
        <w:tc>
          <w:tcPr>
            <w:tcW w:w="6663" w:type="dxa"/>
            <w:tcBorders>
              <w:top w:val="single" w:sz="4" w:space="0" w:color="auto"/>
            </w:tcBorders>
          </w:tcPr>
          <w:p w14:paraId="448E54DA" w14:textId="77777777" w:rsidR="00A4360E" w:rsidRDefault="00A4360E" w:rsidP="00C21A7B">
            <w:pPr>
              <w:jc w:val="both"/>
              <w:rPr>
                <w:lang w:eastAsia="ja-JP"/>
              </w:rPr>
            </w:pPr>
            <w:r>
              <w:rPr>
                <w:rFonts w:hint="eastAsia"/>
                <w:lang w:eastAsia="ja-JP"/>
              </w:rPr>
              <w:t>〒</w:t>
            </w:r>
          </w:p>
          <w:p w14:paraId="235A1300" w14:textId="77777777" w:rsidR="00A4360E" w:rsidRDefault="00A4360E" w:rsidP="00C21A7B">
            <w:pPr>
              <w:jc w:val="both"/>
            </w:pPr>
          </w:p>
          <w:p w14:paraId="5197BEBE" w14:textId="77777777" w:rsidR="00A4360E" w:rsidRDefault="00A4360E" w:rsidP="00C21A7B">
            <w:pPr>
              <w:jc w:val="both"/>
            </w:pPr>
          </w:p>
        </w:tc>
      </w:tr>
      <w:tr w:rsidR="00A4360E" w14:paraId="166A0EAC" w14:textId="77777777" w:rsidTr="00C21A7B">
        <w:trPr>
          <w:trHeight w:val="737"/>
        </w:trPr>
        <w:tc>
          <w:tcPr>
            <w:tcW w:w="425" w:type="dxa"/>
            <w:tcBorders>
              <w:bottom w:val="single" w:sz="4" w:space="0" w:color="auto"/>
            </w:tcBorders>
            <w:vAlign w:val="center"/>
          </w:tcPr>
          <w:p w14:paraId="730F1BBE" w14:textId="77777777" w:rsidR="00A4360E" w:rsidRDefault="00A4360E" w:rsidP="00C21A7B">
            <w:pPr>
              <w:jc w:val="center"/>
              <w:rPr>
                <w:lang w:eastAsia="ja-JP"/>
              </w:rPr>
            </w:pPr>
            <w:r>
              <w:rPr>
                <w:rFonts w:hint="eastAsia"/>
                <w:lang w:eastAsia="ja-JP"/>
              </w:rPr>
              <w:t>３</w:t>
            </w:r>
          </w:p>
        </w:tc>
        <w:tc>
          <w:tcPr>
            <w:tcW w:w="2268" w:type="dxa"/>
            <w:tcBorders>
              <w:bottom w:val="single" w:sz="4" w:space="0" w:color="auto"/>
            </w:tcBorders>
            <w:vAlign w:val="center"/>
          </w:tcPr>
          <w:p w14:paraId="25A83220" w14:textId="77777777" w:rsidR="00A4360E" w:rsidRPr="00B74A42" w:rsidRDefault="00A4360E" w:rsidP="00C21A7B">
            <w:pPr>
              <w:ind w:leftChars="50" w:left="110"/>
              <w:rPr>
                <w:sz w:val="16"/>
                <w:szCs w:val="16"/>
                <w:lang w:eastAsia="ja-JP"/>
              </w:rPr>
            </w:pPr>
            <w:r w:rsidRPr="00744F23">
              <w:rPr>
                <w:rFonts w:hint="eastAsia"/>
                <w:lang w:eastAsia="ja-JP"/>
              </w:rPr>
              <w:t>電話番号</w:t>
            </w:r>
          </w:p>
        </w:tc>
        <w:tc>
          <w:tcPr>
            <w:tcW w:w="6663" w:type="dxa"/>
            <w:tcBorders>
              <w:bottom w:val="single" w:sz="4" w:space="0" w:color="auto"/>
            </w:tcBorders>
            <w:vAlign w:val="center"/>
          </w:tcPr>
          <w:p w14:paraId="4097B0E5" w14:textId="77777777" w:rsidR="00A4360E" w:rsidRDefault="00A4360E" w:rsidP="00C21A7B">
            <w:pPr>
              <w:rPr>
                <w:lang w:eastAsia="ja-JP"/>
              </w:rPr>
            </w:pPr>
          </w:p>
        </w:tc>
      </w:tr>
      <w:tr w:rsidR="00A4360E" w14:paraId="7D29C857" w14:textId="77777777" w:rsidTr="00C21A7B">
        <w:trPr>
          <w:trHeight w:val="737"/>
        </w:trPr>
        <w:tc>
          <w:tcPr>
            <w:tcW w:w="425" w:type="dxa"/>
            <w:tcBorders>
              <w:bottom w:val="single" w:sz="4" w:space="0" w:color="auto"/>
            </w:tcBorders>
            <w:vAlign w:val="center"/>
          </w:tcPr>
          <w:p w14:paraId="7DC188EA" w14:textId="77777777" w:rsidR="00A4360E" w:rsidRDefault="00A4360E" w:rsidP="00C21A7B">
            <w:pPr>
              <w:jc w:val="center"/>
              <w:rPr>
                <w:lang w:eastAsia="ja-JP"/>
              </w:rPr>
            </w:pPr>
            <w:r>
              <w:rPr>
                <w:rFonts w:hint="eastAsia"/>
                <w:lang w:eastAsia="ja-JP"/>
              </w:rPr>
              <w:t>４</w:t>
            </w:r>
          </w:p>
        </w:tc>
        <w:tc>
          <w:tcPr>
            <w:tcW w:w="2268" w:type="dxa"/>
            <w:tcBorders>
              <w:bottom w:val="single" w:sz="4" w:space="0" w:color="auto"/>
            </w:tcBorders>
            <w:vAlign w:val="center"/>
          </w:tcPr>
          <w:p w14:paraId="04AE6E33" w14:textId="77777777" w:rsidR="00A4360E" w:rsidRPr="0091445C" w:rsidRDefault="00A4360E" w:rsidP="00C21A7B">
            <w:pPr>
              <w:ind w:leftChars="50" w:left="110"/>
              <w:rPr>
                <w:lang w:eastAsia="ja-JP"/>
              </w:rPr>
            </w:pPr>
            <w:r w:rsidRPr="0091445C">
              <w:rPr>
                <w:rFonts w:hint="eastAsia"/>
                <w:lang w:eastAsia="ja-JP"/>
              </w:rPr>
              <w:t>ＦＡＸ番号</w:t>
            </w:r>
          </w:p>
        </w:tc>
        <w:tc>
          <w:tcPr>
            <w:tcW w:w="6663" w:type="dxa"/>
            <w:tcBorders>
              <w:bottom w:val="single" w:sz="4" w:space="0" w:color="auto"/>
            </w:tcBorders>
            <w:vAlign w:val="center"/>
          </w:tcPr>
          <w:p w14:paraId="32C6514D" w14:textId="77777777" w:rsidR="00A4360E" w:rsidRDefault="00A4360E" w:rsidP="00C21A7B">
            <w:pPr>
              <w:rPr>
                <w:lang w:eastAsia="ja-JP"/>
              </w:rPr>
            </w:pPr>
          </w:p>
        </w:tc>
      </w:tr>
      <w:tr w:rsidR="00A4360E" w14:paraId="25C2D1B5" w14:textId="77777777" w:rsidTr="00C21A7B">
        <w:trPr>
          <w:trHeight w:val="737"/>
        </w:trPr>
        <w:tc>
          <w:tcPr>
            <w:tcW w:w="425" w:type="dxa"/>
            <w:tcBorders>
              <w:bottom w:val="single" w:sz="4" w:space="0" w:color="auto"/>
            </w:tcBorders>
            <w:vAlign w:val="center"/>
          </w:tcPr>
          <w:p w14:paraId="46F7BBD9" w14:textId="77777777" w:rsidR="00A4360E" w:rsidRDefault="00A4360E" w:rsidP="00C21A7B">
            <w:pPr>
              <w:jc w:val="center"/>
              <w:rPr>
                <w:lang w:eastAsia="ja-JP"/>
              </w:rPr>
            </w:pPr>
            <w:r>
              <w:rPr>
                <w:rFonts w:hint="eastAsia"/>
                <w:lang w:eastAsia="ja-JP"/>
              </w:rPr>
              <w:t>５</w:t>
            </w:r>
          </w:p>
        </w:tc>
        <w:tc>
          <w:tcPr>
            <w:tcW w:w="2268" w:type="dxa"/>
            <w:tcBorders>
              <w:bottom w:val="single" w:sz="4" w:space="0" w:color="auto"/>
            </w:tcBorders>
            <w:vAlign w:val="center"/>
          </w:tcPr>
          <w:p w14:paraId="28EE529E" w14:textId="77777777" w:rsidR="00A4360E" w:rsidRPr="0091445C" w:rsidRDefault="00A4360E" w:rsidP="00C21A7B">
            <w:pPr>
              <w:ind w:leftChars="50" w:left="110"/>
              <w:rPr>
                <w:lang w:eastAsia="ja-JP"/>
              </w:rPr>
            </w:pPr>
            <w:r w:rsidRPr="0091445C">
              <w:rPr>
                <w:rFonts w:hint="eastAsia"/>
                <w:lang w:eastAsia="ja-JP"/>
              </w:rPr>
              <w:t>メールアドレス</w:t>
            </w:r>
          </w:p>
        </w:tc>
        <w:tc>
          <w:tcPr>
            <w:tcW w:w="6663" w:type="dxa"/>
            <w:tcBorders>
              <w:bottom w:val="single" w:sz="4" w:space="0" w:color="auto"/>
            </w:tcBorders>
            <w:vAlign w:val="center"/>
          </w:tcPr>
          <w:p w14:paraId="59E4489F" w14:textId="77777777" w:rsidR="00A4360E" w:rsidRDefault="00A4360E" w:rsidP="00C21A7B">
            <w:pPr>
              <w:rPr>
                <w:lang w:eastAsia="ja-JP"/>
              </w:rPr>
            </w:pPr>
          </w:p>
        </w:tc>
      </w:tr>
      <w:tr w:rsidR="00A4360E" w14:paraId="5A31FC67" w14:textId="77777777" w:rsidTr="00C21A7B">
        <w:trPr>
          <w:trHeight w:val="737"/>
        </w:trPr>
        <w:tc>
          <w:tcPr>
            <w:tcW w:w="425" w:type="dxa"/>
            <w:tcBorders>
              <w:bottom w:val="single" w:sz="4" w:space="0" w:color="auto"/>
            </w:tcBorders>
            <w:vAlign w:val="center"/>
          </w:tcPr>
          <w:p w14:paraId="3DF3CD58" w14:textId="77777777" w:rsidR="00A4360E" w:rsidRDefault="00A4360E" w:rsidP="00C21A7B">
            <w:pPr>
              <w:jc w:val="center"/>
              <w:rPr>
                <w:lang w:eastAsia="ja-JP"/>
              </w:rPr>
            </w:pPr>
            <w:r>
              <w:rPr>
                <w:rFonts w:hint="eastAsia"/>
                <w:lang w:eastAsia="ja-JP"/>
              </w:rPr>
              <w:t>６</w:t>
            </w:r>
          </w:p>
        </w:tc>
        <w:tc>
          <w:tcPr>
            <w:tcW w:w="2268" w:type="dxa"/>
            <w:tcBorders>
              <w:bottom w:val="single" w:sz="4" w:space="0" w:color="auto"/>
            </w:tcBorders>
            <w:vAlign w:val="center"/>
          </w:tcPr>
          <w:p w14:paraId="4D197279" w14:textId="77777777" w:rsidR="00A4360E" w:rsidRPr="0091445C" w:rsidRDefault="00A4360E" w:rsidP="00C21A7B">
            <w:pPr>
              <w:ind w:leftChars="50" w:left="110"/>
              <w:rPr>
                <w:lang w:eastAsia="ja-JP"/>
              </w:rPr>
            </w:pPr>
            <w:r w:rsidRPr="0091445C">
              <w:rPr>
                <w:rFonts w:hint="eastAsia"/>
                <w:lang w:eastAsia="ja-JP"/>
              </w:rPr>
              <w:t>希望パスワード</w:t>
            </w:r>
          </w:p>
        </w:tc>
        <w:tc>
          <w:tcPr>
            <w:tcW w:w="6663" w:type="dxa"/>
            <w:tcBorders>
              <w:bottom w:val="single" w:sz="4" w:space="0" w:color="auto"/>
            </w:tcBorders>
          </w:tcPr>
          <w:p w14:paraId="64496D10" w14:textId="77777777" w:rsidR="00A4360E" w:rsidRDefault="00A4360E" w:rsidP="00C21A7B">
            <w:pPr>
              <w:ind w:right="880"/>
              <w:jc w:val="both"/>
              <w:rPr>
                <w:sz w:val="18"/>
                <w:szCs w:val="18"/>
                <w:lang w:eastAsia="ja-JP"/>
              </w:rPr>
            </w:pPr>
          </w:p>
          <w:p w14:paraId="6FE9E83C" w14:textId="77777777" w:rsidR="00A4360E" w:rsidRDefault="00A4360E" w:rsidP="00C21A7B">
            <w:pPr>
              <w:ind w:right="880"/>
              <w:jc w:val="both"/>
              <w:rPr>
                <w:sz w:val="18"/>
                <w:szCs w:val="18"/>
                <w:lang w:eastAsia="ja-JP"/>
              </w:rPr>
            </w:pPr>
          </w:p>
          <w:p w14:paraId="7B7F3570" w14:textId="77777777" w:rsidR="00A4360E" w:rsidRDefault="00A4360E" w:rsidP="00C21A7B">
            <w:pPr>
              <w:ind w:right="880"/>
              <w:jc w:val="both"/>
              <w:rPr>
                <w:lang w:eastAsia="ja-JP"/>
              </w:rPr>
            </w:pPr>
            <w:r w:rsidRPr="008D5C0B">
              <w:rPr>
                <w:rFonts w:hint="eastAsia"/>
                <w:sz w:val="18"/>
                <w:szCs w:val="18"/>
                <w:lang w:eastAsia="ja-JP"/>
              </w:rPr>
              <w:t>※半角英数6桁以上</w:t>
            </w:r>
            <w:r>
              <w:rPr>
                <w:rFonts w:hint="eastAsia"/>
                <w:sz w:val="18"/>
                <w:szCs w:val="18"/>
                <w:lang w:eastAsia="ja-JP"/>
              </w:rPr>
              <w:t>（ｱﾙﾌｧﾍﾞｯﾄと数字の混在でおねがいします。）</w:t>
            </w:r>
          </w:p>
        </w:tc>
      </w:tr>
      <w:tr w:rsidR="00A4360E" w14:paraId="3402669E" w14:textId="77777777" w:rsidTr="00C21A7B">
        <w:trPr>
          <w:trHeight w:val="737"/>
        </w:trPr>
        <w:tc>
          <w:tcPr>
            <w:tcW w:w="425" w:type="dxa"/>
            <w:tcBorders>
              <w:bottom w:val="single" w:sz="4" w:space="0" w:color="auto"/>
            </w:tcBorders>
            <w:vAlign w:val="center"/>
          </w:tcPr>
          <w:p w14:paraId="4AACD8DA" w14:textId="77777777" w:rsidR="00A4360E" w:rsidRDefault="00A4360E" w:rsidP="00C21A7B">
            <w:pPr>
              <w:jc w:val="center"/>
              <w:rPr>
                <w:lang w:eastAsia="ja-JP"/>
              </w:rPr>
            </w:pPr>
            <w:r>
              <w:rPr>
                <w:rFonts w:hint="eastAsia"/>
                <w:lang w:eastAsia="ja-JP"/>
              </w:rPr>
              <w:t>７</w:t>
            </w:r>
          </w:p>
        </w:tc>
        <w:tc>
          <w:tcPr>
            <w:tcW w:w="2268" w:type="dxa"/>
            <w:tcBorders>
              <w:bottom w:val="single" w:sz="4" w:space="0" w:color="auto"/>
            </w:tcBorders>
            <w:vAlign w:val="center"/>
          </w:tcPr>
          <w:p w14:paraId="64081070" w14:textId="77777777" w:rsidR="00A4360E" w:rsidRPr="00B74A42" w:rsidRDefault="00A4360E" w:rsidP="00C21A7B">
            <w:pPr>
              <w:ind w:leftChars="50" w:left="110"/>
              <w:rPr>
                <w:sz w:val="16"/>
                <w:szCs w:val="16"/>
                <w:lang w:eastAsia="ja-JP"/>
              </w:rPr>
            </w:pPr>
            <w:r>
              <w:rPr>
                <w:rFonts w:hint="eastAsia"/>
                <w:lang w:eastAsia="ja-JP"/>
              </w:rPr>
              <w:t>連絡担当者</w:t>
            </w:r>
          </w:p>
        </w:tc>
        <w:tc>
          <w:tcPr>
            <w:tcW w:w="6663" w:type="dxa"/>
            <w:tcBorders>
              <w:bottom w:val="single" w:sz="4" w:space="0" w:color="auto"/>
            </w:tcBorders>
          </w:tcPr>
          <w:p w14:paraId="246B9273" w14:textId="77777777" w:rsidR="00A4360E" w:rsidRDefault="00A4360E" w:rsidP="00C21A7B">
            <w:pPr>
              <w:ind w:right="880"/>
              <w:jc w:val="both"/>
              <w:rPr>
                <w:lang w:eastAsia="ja-JP"/>
              </w:rPr>
            </w:pPr>
          </w:p>
          <w:p w14:paraId="4DDDFF9F" w14:textId="77777777" w:rsidR="00A4360E" w:rsidRDefault="00A4360E" w:rsidP="00C21A7B">
            <w:pPr>
              <w:ind w:right="880"/>
              <w:jc w:val="both"/>
              <w:rPr>
                <w:lang w:eastAsia="ja-JP"/>
              </w:rPr>
            </w:pPr>
          </w:p>
          <w:p w14:paraId="58A4594B" w14:textId="77777777" w:rsidR="00A4360E" w:rsidRDefault="00A4360E" w:rsidP="00C21A7B">
            <w:pPr>
              <w:ind w:right="880"/>
              <w:jc w:val="right"/>
              <w:rPr>
                <w:lang w:eastAsia="ja-JP"/>
              </w:rPr>
            </w:pPr>
            <w:r>
              <w:rPr>
                <w:rFonts w:hint="eastAsia"/>
                <w:lang w:eastAsia="ja-JP"/>
              </w:rPr>
              <w:t xml:space="preserve">TEL（　　　）　　　－　　　　</w:t>
            </w:r>
          </w:p>
        </w:tc>
      </w:tr>
    </w:tbl>
    <w:p w14:paraId="5B27831A" w14:textId="77777777" w:rsidR="00A4360E" w:rsidRPr="000A57FD" w:rsidRDefault="00A4360E" w:rsidP="00A4360E">
      <w:pPr>
        <w:pStyle w:val="af"/>
        <w:ind w:leftChars="100" w:left="220"/>
      </w:pPr>
      <w:r w:rsidRPr="00BA10C6">
        <w:rPr>
          <w:rStyle w:val="a4"/>
          <w:rFonts w:hint="eastAsia"/>
        </w:rPr>
        <w:t>※この申請書の電子データは、三田市聖苑火葬予約システム（</w:t>
      </w:r>
      <w:hyperlink r:id="rId8" w:history="1">
        <w:r w:rsidRPr="001C775A">
          <w:rPr>
            <w:rStyle w:val="ab"/>
            <w:sz w:val="21"/>
            <w:szCs w:val="21"/>
          </w:rPr>
          <w:t>https://sandacity-kasouyoyaku.jp/sa_book01_toppage.html</w:t>
        </w:r>
      </w:hyperlink>
      <w:r w:rsidRPr="00BA10C6">
        <w:rPr>
          <w:rStyle w:val="a4"/>
        </w:rPr>
        <w:t>）</w:t>
      </w:r>
      <w:r>
        <w:rPr>
          <w:rStyle w:val="a4"/>
          <w:rFonts w:hint="eastAsia"/>
          <w:lang w:eastAsia="ja-JP"/>
        </w:rPr>
        <w:t>から</w:t>
      </w:r>
      <w:proofErr w:type="spellStart"/>
      <w:r w:rsidRPr="00BA10C6">
        <w:rPr>
          <w:rStyle w:val="a4"/>
          <w:rFonts w:hint="eastAsia"/>
        </w:rPr>
        <w:t>ダウンロードできます</w:t>
      </w:r>
      <w:proofErr w:type="spellEnd"/>
      <w:r w:rsidRPr="000A57FD">
        <w:rPr>
          <w:rFonts w:hint="eastAsia"/>
        </w:rPr>
        <w:t>。</w:t>
      </w:r>
    </w:p>
    <w:p w14:paraId="15DD7622" w14:textId="77777777" w:rsidR="00A4360E" w:rsidRPr="008D3254" w:rsidRDefault="00A4360E" w:rsidP="00A4360E">
      <w:pPr>
        <w:pStyle w:val="a3"/>
        <w:rPr>
          <w:b/>
          <w:sz w:val="22"/>
          <w:lang w:eastAsia="ja-JP"/>
        </w:rPr>
      </w:pPr>
    </w:p>
    <w:p w14:paraId="6C09A93A" w14:textId="77777777" w:rsidR="00A4360E" w:rsidRPr="00362FD3" w:rsidRDefault="00A4360E" w:rsidP="00A4360E">
      <w:pPr>
        <w:pStyle w:val="a3"/>
        <w:ind w:left="0" w:firstLineChars="200" w:firstLine="422"/>
        <w:rPr>
          <w:b/>
          <w:lang w:eastAsia="ja-JP"/>
        </w:rPr>
      </w:pPr>
      <w:r w:rsidRPr="0015282B">
        <w:rPr>
          <w:rFonts w:hint="eastAsia"/>
          <w:b/>
          <w:lang w:eastAsia="ja-JP"/>
        </w:rPr>
        <w:t xml:space="preserve">提出先　</w:t>
      </w:r>
      <w:r>
        <w:rPr>
          <w:rFonts w:hint="eastAsia"/>
          <w:b/>
          <w:lang w:eastAsia="ja-JP"/>
        </w:rPr>
        <w:t xml:space="preserve">  </w:t>
      </w:r>
      <w:r w:rsidRPr="00B7793F">
        <w:rPr>
          <w:b/>
          <w:lang w:eastAsia="ja-JP"/>
        </w:rPr>
        <w:t>〒669-1413</w:t>
      </w:r>
      <w:r w:rsidRPr="00185AEE">
        <w:rPr>
          <w:b/>
          <w:lang w:eastAsia="ja-JP"/>
        </w:rPr>
        <w:t xml:space="preserve"> </w:t>
      </w:r>
      <w:r w:rsidRPr="00B7793F">
        <w:rPr>
          <w:b/>
          <w:lang w:eastAsia="ja-JP"/>
        </w:rPr>
        <w:t>兵庫県三田市下槻瀬</w:t>
      </w:r>
      <w:r w:rsidRPr="00544517">
        <w:rPr>
          <w:b/>
          <w:lang w:eastAsia="ja-JP"/>
        </w:rPr>
        <w:t>748-1</w:t>
      </w:r>
      <w:r w:rsidRPr="00544517">
        <w:rPr>
          <w:rFonts w:hint="eastAsia"/>
          <w:b/>
          <w:lang w:eastAsia="ja-JP"/>
        </w:rPr>
        <w:t xml:space="preserve">　三田市聖苑</w:t>
      </w:r>
    </w:p>
    <w:p w14:paraId="49ADFCB9" w14:textId="77777777" w:rsidR="00A4360E" w:rsidRPr="00B7793F" w:rsidRDefault="00A4360E" w:rsidP="00A4360E">
      <w:pPr>
        <w:wordWrap w:val="0"/>
        <w:ind w:right="-1" w:firstLineChars="1200" w:firstLine="2650"/>
        <w:rPr>
          <w:b/>
          <w:bCs/>
          <w:color w:val="FF0000"/>
          <w:szCs w:val="21"/>
          <w:lang w:eastAsia="ja-JP"/>
        </w:rPr>
      </w:pPr>
      <w:r>
        <w:rPr>
          <w:rFonts w:hint="eastAsia"/>
          <w:b/>
          <w:bCs/>
          <w:color w:val="000000"/>
          <w:szCs w:val="21"/>
          <w:lang w:eastAsia="ja-JP"/>
        </w:rPr>
        <w:t>ＦＡＸ：</w:t>
      </w:r>
      <w:r w:rsidRPr="00B7793F">
        <w:rPr>
          <w:b/>
          <w:bCs/>
          <w:color w:val="000000"/>
          <w:szCs w:val="21"/>
          <w:lang w:eastAsia="ja-JP"/>
        </w:rPr>
        <w:t>079-569-1215</w:t>
      </w:r>
      <w:r>
        <w:rPr>
          <w:rFonts w:hint="eastAsia"/>
          <w:b/>
          <w:bCs/>
          <w:color w:val="000000"/>
          <w:szCs w:val="21"/>
          <w:lang w:eastAsia="ja-JP"/>
        </w:rPr>
        <w:t>（ＴＥＬ：079-569-1215）</w:t>
      </w:r>
    </w:p>
    <w:p w14:paraId="32C5195A" w14:textId="77777777" w:rsidR="00A4360E" w:rsidRPr="00DB41A9" w:rsidRDefault="00A4360E" w:rsidP="00A4360E">
      <w:pPr>
        <w:wordWrap w:val="0"/>
        <w:ind w:right="-1" w:firstLineChars="1200" w:firstLine="2650"/>
        <w:rPr>
          <w:b/>
          <w:bCs/>
          <w:szCs w:val="21"/>
          <w:lang w:eastAsia="ja-JP"/>
        </w:rPr>
      </w:pPr>
      <w:r w:rsidRPr="00DB41A9">
        <w:rPr>
          <w:rFonts w:hint="eastAsia"/>
          <w:b/>
          <w:bCs/>
          <w:szCs w:val="21"/>
          <w:lang w:eastAsia="ja-JP"/>
        </w:rPr>
        <w:t>E-mail：</w:t>
      </w:r>
      <w:r w:rsidRPr="00DB41A9">
        <w:rPr>
          <w:b/>
          <w:bCs/>
          <w:szCs w:val="21"/>
          <w:lang w:eastAsia="ja-JP"/>
        </w:rPr>
        <w:t xml:space="preserve">hyougo-sanda@aegis-group.co.jp </w:t>
      </w:r>
    </w:p>
    <w:p w14:paraId="4E6A6ADC" w14:textId="77777777" w:rsidR="00A4360E" w:rsidRPr="00185AEE" w:rsidRDefault="00A4360E" w:rsidP="00A4360E">
      <w:pPr>
        <w:pStyle w:val="a3"/>
        <w:rPr>
          <w:lang w:eastAsia="ja-JP"/>
        </w:rPr>
      </w:pPr>
    </w:p>
    <w:p w14:paraId="6392599A" w14:textId="77777777" w:rsidR="00A4360E" w:rsidRDefault="00A4360E" w:rsidP="00A4360E">
      <w:pPr>
        <w:pStyle w:val="a3"/>
        <w:rPr>
          <w:lang w:eastAsia="ja-JP"/>
        </w:rPr>
      </w:pPr>
      <w:r>
        <w:rPr>
          <w:lang w:eastAsia="ja-JP"/>
        </w:rPr>
        <w:t>【誓約項目】</w:t>
      </w:r>
    </w:p>
    <w:p w14:paraId="0084676E" w14:textId="77777777" w:rsidR="00A4360E" w:rsidRDefault="00A4360E" w:rsidP="00A4360E">
      <w:pPr>
        <w:pStyle w:val="a3"/>
        <w:tabs>
          <w:tab w:val="left" w:pos="330"/>
        </w:tabs>
        <w:rPr>
          <w:lang w:eastAsia="ja-JP"/>
        </w:rPr>
      </w:pPr>
      <w:r>
        <w:rPr>
          <w:lang w:eastAsia="ja-JP"/>
        </w:rPr>
        <w:t>１</w:t>
      </w:r>
      <w:r>
        <w:rPr>
          <w:lang w:eastAsia="ja-JP"/>
        </w:rPr>
        <w:tab/>
      </w:r>
      <w:r>
        <w:rPr>
          <w:spacing w:val="-25"/>
          <w:lang w:eastAsia="ja-JP"/>
        </w:rPr>
        <w:t>「</w:t>
      </w:r>
      <w:r w:rsidRPr="00B64ED8">
        <w:rPr>
          <w:rFonts w:hint="eastAsia"/>
          <w:spacing w:val="-25"/>
          <w:lang w:eastAsia="ja-JP"/>
        </w:rPr>
        <w:t>三田市聖苑火葬予約システムのご利用ルール</w:t>
      </w:r>
      <w:r>
        <w:rPr>
          <w:spacing w:val="-25"/>
          <w:lang w:eastAsia="ja-JP"/>
        </w:rPr>
        <w:t>」、「個人情報の保護に関する法律」</w:t>
      </w:r>
      <w:r>
        <w:rPr>
          <w:lang w:eastAsia="ja-JP"/>
        </w:rPr>
        <w:t>を</w:t>
      </w:r>
      <w:r>
        <w:rPr>
          <w:rFonts w:hint="eastAsia"/>
          <w:lang w:eastAsia="ja-JP"/>
        </w:rPr>
        <w:t>遵守</w:t>
      </w:r>
      <w:r>
        <w:rPr>
          <w:lang w:eastAsia="ja-JP"/>
        </w:rPr>
        <w:t>します。</w:t>
      </w:r>
    </w:p>
    <w:p w14:paraId="72808B73" w14:textId="77777777" w:rsidR="00A4360E" w:rsidRDefault="00A4360E" w:rsidP="00A4360E">
      <w:pPr>
        <w:pStyle w:val="a3"/>
        <w:tabs>
          <w:tab w:val="left" w:pos="535"/>
        </w:tabs>
        <w:rPr>
          <w:lang w:eastAsia="ja-JP"/>
        </w:rPr>
      </w:pPr>
      <w:r>
        <w:rPr>
          <w:lang w:eastAsia="ja-JP"/>
        </w:rPr>
        <w:t>２</w:t>
      </w:r>
      <w:r>
        <w:rPr>
          <w:lang w:eastAsia="ja-JP"/>
        </w:rPr>
        <w:tab/>
        <w:t>業務上知りえた葬儀関係の情報を第三者へ漏えいする行為はいたしません。</w:t>
      </w:r>
    </w:p>
    <w:p w14:paraId="4872A63A" w14:textId="77777777" w:rsidR="00A4360E" w:rsidRDefault="00A4360E" w:rsidP="00A4360E">
      <w:pPr>
        <w:pStyle w:val="a3"/>
        <w:tabs>
          <w:tab w:val="left" w:pos="535"/>
        </w:tabs>
        <w:spacing w:before="11"/>
        <w:rPr>
          <w:lang w:eastAsia="ja-JP"/>
        </w:rPr>
      </w:pPr>
      <w:r>
        <w:rPr>
          <w:rFonts w:hint="eastAsia"/>
          <w:lang w:eastAsia="ja-JP"/>
        </w:rPr>
        <w:t>３</w:t>
      </w:r>
      <w:r>
        <w:rPr>
          <w:lang w:eastAsia="ja-JP"/>
        </w:rPr>
        <w:tab/>
      </w:r>
      <w:r>
        <w:rPr>
          <w:rFonts w:hint="eastAsia"/>
          <w:lang w:eastAsia="ja-JP"/>
        </w:rPr>
        <w:t>三田市聖苑</w:t>
      </w:r>
      <w:r>
        <w:rPr>
          <w:lang w:eastAsia="ja-JP"/>
        </w:rPr>
        <w:t>職員の指示に従い、他の利用者の迷惑となる行為はいたしません。</w:t>
      </w:r>
    </w:p>
    <w:p w14:paraId="715FD037" w14:textId="77777777" w:rsidR="00A4360E" w:rsidRDefault="00A4360E" w:rsidP="00A4360E">
      <w:pPr>
        <w:pStyle w:val="a3"/>
        <w:tabs>
          <w:tab w:val="left" w:pos="535"/>
        </w:tabs>
        <w:rPr>
          <w:lang w:eastAsia="ja-JP"/>
        </w:rPr>
      </w:pPr>
      <w:r>
        <w:rPr>
          <w:rFonts w:hint="eastAsia"/>
          <w:lang w:eastAsia="ja-JP"/>
        </w:rPr>
        <w:t>４</w:t>
      </w:r>
      <w:r>
        <w:rPr>
          <w:lang w:eastAsia="ja-JP"/>
        </w:rPr>
        <w:tab/>
        <w:t>登録項目に変更が生じた場合は、</w:t>
      </w:r>
      <w:r>
        <w:rPr>
          <w:rFonts w:hint="eastAsia"/>
          <w:lang w:eastAsia="ja-JP"/>
        </w:rPr>
        <w:t>変更届書を提出します</w:t>
      </w:r>
      <w:r>
        <w:rPr>
          <w:lang w:eastAsia="ja-JP"/>
        </w:rPr>
        <w:t>。</w:t>
      </w:r>
    </w:p>
    <w:p w14:paraId="03C3C352" w14:textId="77777777" w:rsidR="00A4360E" w:rsidRDefault="00A4360E" w:rsidP="00A4360E">
      <w:pPr>
        <w:pStyle w:val="a3"/>
        <w:tabs>
          <w:tab w:val="left" w:pos="535"/>
        </w:tabs>
        <w:rPr>
          <w:lang w:eastAsia="ja-JP"/>
        </w:rPr>
      </w:pPr>
      <w:r>
        <w:rPr>
          <w:rFonts w:hint="eastAsia"/>
          <w:lang w:eastAsia="ja-JP"/>
        </w:rPr>
        <w:t>５</w:t>
      </w:r>
      <w:r>
        <w:rPr>
          <w:lang w:eastAsia="ja-JP"/>
        </w:rPr>
        <w:tab/>
        <w:t>１年間以上、</w:t>
      </w:r>
      <w:r>
        <w:rPr>
          <w:rFonts w:hint="eastAsia"/>
          <w:lang w:eastAsia="ja-JP"/>
        </w:rPr>
        <w:t>本システム</w:t>
      </w:r>
      <w:r>
        <w:rPr>
          <w:lang w:eastAsia="ja-JP"/>
        </w:rPr>
        <w:t>を利用しなかった場合や廃業した場合は</w:t>
      </w:r>
      <w:r>
        <w:rPr>
          <w:rFonts w:hint="eastAsia"/>
          <w:lang w:eastAsia="ja-JP"/>
        </w:rPr>
        <w:t>登録の廃止届を提出</w:t>
      </w:r>
      <w:r>
        <w:rPr>
          <w:lang w:eastAsia="ja-JP"/>
        </w:rPr>
        <w:t>します。</w:t>
      </w:r>
    </w:p>
    <w:p w14:paraId="0828E5A7" w14:textId="77777777" w:rsidR="00A4360E" w:rsidRDefault="00A4360E" w:rsidP="00A4360E">
      <w:pPr>
        <w:pStyle w:val="a3"/>
        <w:tabs>
          <w:tab w:val="left" w:pos="535"/>
        </w:tabs>
        <w:spacing w:before="13"/>
        <w:rPr>
          <w:spacing w:val="-16"/>
          <w:lang w:eastAsia="ja-JP"/>
        </w:rPr>
      </w:pPr>
      <w:r>
        <w:rPr>
          <w:rFonts w:hint="eastAsia"/>
          <w:lang w:eastAsia="ja-JP"/>
        </w:rPr>
        <w:t>６</w:t>
      </w:r>
      <w:r>
        <w:rPr>
          <w:lang w:eastAsia="ja-JP"/>
        </w:rPr>
        <w:tab/>
      </w:r>
      <w:r>
        <w:rPr>
          <w:spacing w:val="-16"/>
          <w:lang w:eastAsia="ja-JP"/>
        </w:rPr>
        <w:t>上記、誓約内容に違反した場合は、</w:t>
      </w:r>
      <w:r>
        <w:rPr>
          <w:rFonts w:hint="eastAsia"/>
          <w:spacing w:val="-16"/>
          <w:lang w:eastAsia="ja-JP"/>
        </w:rPr>
        <w:t>本</w:t>
      </w:r>
      <w:r>
        <w:rPr>
          <w:spacing w:val="-16"/>
          <w:lang w:eastAsia="ja-JP"/>
        </w:rPr>
        <w:t>システムの利用の制限を受けても異議を申し立てません。</w:t>
      </w:r>
    </w:p>
    <w:p w14:paraId="5AEF2A22" w14:textId="77777777" w:rsidR="00EE74BF" w:rsidRPr="00A4360E" w:rsidRDefault="00EE74BF">
      <w:pPr>
        <w:pStyle w:val="a3"/>
        <w:tabs>
          <w:tab w:val="left" w:pos="535"/>
        </w:tabs>
        <w:spacing w:before="13"/>
        <w:rPr>
          <w:spacing w:val="-16"/>
          <w:lang w:eastAsia="ja-JP"/>
        </w:rPr>
      </w:pPr>
    </w:p>
    <w:p w14:paraId="6EF115F2" w14:textId="77777777" w:rsidR="00EE74BF" w:rsidRDefault="00EE74BF" w:rsidP="00EE74BF">
      <w:pPr>
        <w:ind w:leftChars="66" w:left="147" w:hanging="2"/>
        <w:jc w:val="center"/>
        <w:rPr>
          <w:rFonts w:asciiTheme="minorEastAsia" w:hAnsiTheme="minorEastAsia"/>
          <w:b/>
          <w:sz w:val="32"/>
          <w:lang w:eastAsia="ja-JP"/>
        </w:rPr>
      </w:pPr>
      <w:r>
        <w:rPr>
          <w:rFonts w:asciiTheme="minorEastAsia" w:hAnsiTheme="minorEastAsia" w:hint="eastAsia"/>
          <w:b/>
          <w:sz w:val="32"/>
          <w:lang w:eastAsia="ja-JP"/>
        </w:rPr>
        <w:t>三田市聖苑火葬予約システムのご利用ルール</w:t>
      </w:r>
    </w:p>
    <w:p w14:paraId="31E3C4E6" w14:textId="77777777" w:rsidR="00EE74BF" w:rsidRPr="00CA5273" w:rsidRDefault="00EE74BF" w:rsidP="00EE74BF">
      <w:pPr>
        <w:ind w:leftChars="66" w:left="147" w:hanging="2"/>
        <w:jc w:val="center"/>
        <w:rPr>
          <w:rFonts w:asciiTheme="minorEastAsia" w:hAnsiTheme="minorEastAsia"/>
          <w:b/>
          <w:sz w:val="24"/>
          <w:szCs w:val="20"/>
          <w:lang w:eastAsia="ja-JP"/>
        </w:rPr>
      </w:pPr>
    </w:p>
    <w:p w14:paraId="0A057942" w14:textId="6BE7A149" w:rsidR="00EE74BF" w:rsidRPr="00EE74BF" w:rsidRDefault="00EE74BF" w:rsidP="00EE74BF">
      <w:pPr>
        <w:autoSpaceDE/>
        <w:autoSpaceDN/>
        <w:jc w:val="both"/>
        <w:rPr>
          <w:rFonts w:asciiTheme="minorEastAsia" w:hAnsiTheme="minorEastAsia"/>
          <w:lang w:eastAsia="ja-JP"/>
        </w:rPr>
      </w:pPr>
      <w:r>
        <w:rPr>
          <w:rFonts w:asciiTheme="minorEastAsia" w:hAnsiTheme="minorEastAsia" w:hint="eastAsia"/>
          <w:lang w:eastAsia="ja-JP"/>
        </w:rPr>
        <w:t>１．</w:t>
      </w:r>
      <w:r w:rsidRPr="00EE74BF">
        <w:rPr>
          <w:rFonts w:asciiTheme="minorEastAsia" w:hAnsiTheme="minorEastAsia" w:hint="eastAsia"/>
          <w:lang w:eastAsia="ja-JP"/>
        </w:rPr>
        <w:t>目的</w:t>
      </w:r>
    </w:p>
    <w:p w14:paraId="0F099A51" w14:textId="77777777" w:rsidR="00EE74BF" w:rsidRPr="00C907A7" w:rsidRDefault="00EE74BF" w:rsidP="00EE74BF">
      <w:pPr>
        <w:ind w:leftChars="200" w:left="440" w:firstLineChars="100" w:firstLine="220"/>
        <w:rPr>
          <w:rFonts w:asciiTheme="minorEastAsia" w:hAnsiTheme="minorEastAsia"/>
          <w:lang w:eastAsia="ja-JP"/>
        </w:rPr>
      </w:pPr>
      <w:r w:rsidRPr="00C907A7">
        <w:rPr>
          <w:rFonts w:asciiTheme="minorEastAsia" w:hAnsiTheme="minorEastAsia" w:hint="eastAsia"/>
          <w:lang w:eastAsia="ja-JP"/>
        </w:rPr>
        <w:t>この</w:t>
      </w:r>
      <w:r>
        <w:rPr>
          <w:rFonts w:asciiTheme="minorEastAsia" w:hAnsiTheme="minorEastAsia" w:hint="eastAsia"/>
          <w:lang w:eastAsia="ja-JP"/>
        </w:rPr>
        <w:t>ご利用ルール</w:t>
      </w:r>
      <w:r w:rsidRPr="00C907A7">
        <w:rPr>
          <w:rFonts w:asciiTheme="minorEastAsia" w:hAnsiTheme="minorEastAsia" w:hint="eastAsia"/>
          <w:lang w:eastAsia="ja-JP"/>
        </w:rPr>
        <w:t>は、</w:t>
      </w:r>
      <w:r>
        <w:rPr>
          <w:rFonts w:asciiTheme="minorEastAsia" w:hAnsiTheme="minorEastAsia" w:hint="eastAsia"/>
          <w:lang w:eastAsia="ja-JP"/>
        </w:rPr>
        <w:t>三田市聖苑火葬予約システム</w:t>
      </w:r>
      <w:r w:rsidRPr="00C907A7">
        <w:rPr>
          <w:rFonts w:asciiTheme="minorEastAsia" w:hAnsiTheme="minorEastAsia" w:hint="eastAsia"/>
          <w:lang w:eastAsia="ja-JP"/>
        </w:rPr>
        <w:t>（以下「本システム」という。）を利用して火葬等の予約を行うために必要な事項について定めるものです。</w:t>
      </w:r>
    </w:p>
    <w:p w14:paraId="7E71D7E2" w14:textId="5D867B9B" w:rsidR="00EE74BF" w:rsidRPr="00EE74BF" w:rsidRDefault="00EE74BF" w:rsidP="00EE74BF">
      <w:pPr>
        <w:pStyle w:val="a5"/>
        <w:numPr>
          <w:ilvl w:val="0"/>
          <w:numId w:val="8"/>
        </w:numPr>
        <w:autoSpaceDE/>
        <w:autoSpaceDN/>
        <w:jc w:val="both"/>
        <w:rPr>
          <w:rFonts w:asciiTheme="minorEastAsia" w:hAnsiTheme="minorEastAsia"/>
        </w:rPr>
      </w:pPr>
      <w:proofErr w:type="spellStart"/>
      <w:r w:rsidRPr="00EE74BF">
        <w:rPr>
          <w:rFonts w:asciiTheme="minorEastAsia" w:hAnsiTheme="minorEastAsia" w:hint="eastAsia"/>
        </w:rPr>
        <w:t>利用上の注意</w:t>
      </w:r>
      <w:proofErr w:type="spellEnd"/>
    </w:p>
    <w:p w14:paraId="7073FDB9" w14:textId="77777777" w:rsidR="00EE74BF" w:rsidRPr="00C907A7" w:rsidRDefault="00EE74BF" w:rsidP="00EE74BF">
      <w:pPr>
        <w:ind w:leftChars="200" w:left="440"/>
        <w:rPr>
          <w:rFonts w:asciiTheme="minorEastAsia" w:hAnsiTheme="minorEastAsia"/>
          <w:lang w:eastAsia="ja-JP"/>
        </w:rPr>
      </w:pPr>
      <w:r w:rsidRPr="00C907A7">
        <w:rPr>
          <w:rFonts w:asciiTheme="minorEastAsia" w:hAnsiTheme="minorEastAsia" w:hint="eastAsia"/>
          <w:lang w:eastAsia="ja-JP"/>
        </w:rPr>
        <w:t xml:space="preserve">　</w:t>
      </w:r>
      <w:r>
        <w:rPr>
          <w:rFonts w:asciiTheme="minorEastAsia" w:hAnsiTheme="minorEastAsia" w:hint="eastAsia"/>
          <w:lang w:eastAsia="ja-JP"/>
        </w:rPr>
        <w:t>三田市聖苑</w:t>
      </w:r>
      <w:r w:rsidRPr="00C907A7">
        <w:rPr>
          <w:rFonts w:asciiTheme="minorEastAsia" w:hAnsiTheme="minorEastAsia" w:hint="eastAsia"/>
          <w:lang w:eastAsia="ja-JP"/>
        </w:rPr>
        <w:t>は、あらかじめ利用登録を行った葬祭事業者（以下「会員」という。）に対し、本システムの利用権限を付与します。会員は本システムを利用する前に必ずこの</w:t>
      </w:r>
      <w:r>
        <w:rPr>
          <w:rFonts w:asciiTheme="minorEastAsia" w:hAnsiTheme="minorEastAsia" w:hint="eastAsia"/>
          <w:lang w:eastAsia="ja-JP"/>
        </w:rPr>
        <w:t>ご利用ルール</w:t>
      </w:r>
      <w:r w:rsidRPr="00C907A7">
        <w:rPr>
          <w:rFonts w:asciiTheme="minorEastAsia" w:hAnsiTheme="minorEastAsia" w:hint="eastAsia"/>
          <w:lang w:eastAsia="ja-JP"/>
        </w:rPr>
        <w:t>を確認し、本システムを利用した場合は、この</w:t>
      </w:r>
      <w:r>
        <w:rPr>
          <w:rFonts w:asciiTheme="minorEastAsia" w:hAnsiTheme="minorEastAsia" w:hint="eastAsia"/>
          <w:lang w:eastAsia="ja-JP"/>
        </w:rPr>
        <w:t>ご利用ルール</w:t>
      </w:r>
      <w:r w:rsidRPr="00C907A7">
        <w:rPr>
          <w:rFonts w:asciiTheme="minorEastAsia" w:hAnsiTheme="minorEastAsia" w:hint="eastAsia"/>
          <w:lang w:eastAsia="ja-JP"/>
        </w:rPr>
        <w:t>に同意したものとみなします。また、本システムの個人での利用は認めません。</w:t>
      </w:r>
    </w:p>
    <w:p w14:paraId="2CD98F87"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３．知的所有権</w:t>
      </w:r>
    </w:p>
    <w:p w14:paraId="3164087C" w14:textId="77777777" w:rsidR="00EE74BF" w:rsidRPr="00C907A7" w:rsidRDefault="00EE74BF" w:rsidP="00EE74BF">
      <w:pPr>
        <w:ind w:leftChars="200" w:left="440"/>
        <w:rPr>
          <w:rFonts w:asciiTheme="minorEastAsia" w:hAnsiTheme="minorEastAsia"/>
          <w:lang w:eastAsia="ja-JP"/>
        </w:rPr>
      </w:pPr>
      <w:r w:rsidRPr="00C907A7">
        <w:rPr>
          <w:rFonts w:asciiTheme="minorEastAsia" w:hAnsiTheme="minorEastAsia" w:hint="eastAsia"/>
          <w:lang w:eastAsia="ja-JP"/>
        </w:rPr>
        <w:t xml:space="preserve">　本システムに含まれているプログラム及びその他著作物に関する著作権、著作者、人格権並びにそれに含まれるノウハウ等の知的所有権は、本システムサービス提供会社に帰属し、国際著作権条約及び日本国の著作関連法令によって保護されます。</w:t>
      </w:r>
    </w:p>
    <w:p w14:paraId="65A639BD" w14:textId="77777777" w:rsidR="00EE74BF" w:rsidRPr="00C907A7" w:rsidRDefault="00EE74BF" w:rsidP="00EE74BF">
      <w:pPr>
        <w:ind w:leftChars="200" w:left="440"/>
        <w:rPr>
          <w:rFonts w:asciiTheme="minorEastAsia" w:hAnsiTheme="minorEastAsia"/>
          <w:lang w:eastAsia="ja-JP"/>
        </w:rPr>
      </w:pPr>
      <w:r w:rsidRPr="00C907A7">
        <w:rPr>
          <w:rFonts w:asciiTheme="minorEastAsia" w:hAnsiTheme="minorEastAsia" w:hint="eastAsia"/>
          <w:lang w:eastAsia="ja-JP"/>
        </w:rPr>
        <w:t xml:space="preserve">　本システムに含まれているプログラム及びその他著作物については次のように扱うものとします。</w:t>
      </w:r>
    </w:p>
    <w:p w14:paraId="3501E672" w14:textId="77777777" w:rsidR="00EE74BF" w:rsidRPr="00C907A7" w:rsidRDefault="00EE74BF" w:rsidP="00EE74BF">
      <w:pPr>
        <w:pStyle w:val="a5"/>
        <w:numPr>
          <w:ilvl w:val="0"/>
          <w:numId w:val="1"/>
        </w:numPr>
        <w:autoSpaceDE/>
        <w:autoSpaceDN/>
        <w:jc w:val="both"/>
        <w:rPr>
          <w:rFonts w:asciiTheme="minorEastAsia" w:hAnsiTheme="minorEastAsia"/>
          <w:lang w:eastAsia="ja-JP"/>
        </w:rPr>
      </w:pPr>
      <w:r w:rsidRPr="00C907A7">
        <w:rPr>
          <w:rFonts w:asciiTheme="minorEastAsia" w:hAnsiTheme="minorEastAsia" w:hint="eastAsia"/>
          <w:lang w:eastAsia="ja-JP"/>
        </w:rPr>
        <w:t>会員は</w:t>
      </w:r>
      <w:r>
        <w:rPr>
          <w:rFonts w:asciiTheme="minorEastAsia" w:hAnsiTheme="minorEastAsia" w:hint="eastAsia"/>
          <w:lang w:eastAsia="ja-JP"/>
        </w:rPr>
        <w:t>ご利用ルール</w:t>
      </w:r>
      <w:r w:rsidRPr="00C907A7">
        <w:rPr>
          <w:rFonts w:asciiTheme="minorEastAsia" w:hAnsiTheme="minorEastAsia" w:hint="eastAsia"/>
          <w:lang w:eastAsia="ja-JP"/>
        </w:rPr>
        <w:t>に従って火葬予約のためにのみ使用すること。</w:t>
      </w:r>
    </w:p>
    <w:p w14:paraId="24F274A3" w14:textId="77777777" w:rsidR="00EE74BF" w:rsidRPr="00C907A7" w:rsidRDefault="00EE74BF" w:rsidP="00EE74BF">
      <w:pPr>
        <w:pStyle w:val="a5"/>
        <w:numPr>
          <w:ilvl w:val="0"/>
          <w:numId w:val="1"/>
        </w:numPr>
        <w:autoSpaceDE/>
        <w:autoSpaceDN/>
        <w:jc w:val="both"/>
        <w:rPr>
          <w:rFonts w:asciiTheme="minorEastAsia" w:hAnsiTheme="minorEastAsia"/>
          <w:lang w:eastAsia="ja-JP"/>
        </w:rPr>
      </w:pPr>
      <w:r w:rsidRPr="00C907A7">
        <w:rPr>
          <w:rFonts w:asciiTheme="minorEastAsia" w:hAnsiTheme="minorEastAsia" w:hint="eastAsia"/>
          <w:lang w:eastAsia="ja-JP"/>
        </w:rPr>
        <w:t>修正、複製、改ざん、販売等を行わないこと。またリバースエンジニアリングを行わないこと。</w:t>
      </w:r>
    </w:p>
    <w:p w14:paraId="04716729" w14:textId="77777777" w:rsidR="00EE74BF" w:rsidRPr="00C907A7" w:rsidRDefault="00EE74BF" w:rsidP="00EE74BF">
      <w:pPr>
        <w:pStyle w:val="a5"/>
        <w:numPr>
          <w:ilvl w:val="0"/>
          <w:numId w:val="1"/>
        </w:numPr>
        <w:autoSpaceDE/>
        <w:autoSpaceDN/>
        <w:jc w:val="both"/>
        <w:rPr>
          <w:rFonts w:asciiTheme="minorEastAsia" w:hAnsiTheme="minorEastAsia"/>
          <w:lang w:eastAsia="ja-JP"/>
        </w:rPr>
      </w:pPr>
      <w:r w:rsidRPr="00C907A7">
        <w:rPr>
          <w:rFonts w:asciiTheme="minorEastAsia" w:hAnsiTheme="minorEastAsia" w:hint="eastAsia"/>
          <w:lang w:eastAsia="ja-JP"/>
        </w:rPr>
        <w:t>目的の内容にかかわらず、第三者に貸与、譲渡、並びに担保の設定にしないこと。</w:t>
      </w:r>
    </w:p>
    <w:p w14:paraId="0D8F507C"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４．禁止事項</w:t>
      </w:r>
    </w:p>
    <w:p w14:paraId="4E0F6E8D" w14:textId="77777777" w:rsidR="00EE74BF" w:rsidRPr="00C907A7" w:rsidRDefault="00EE74BF" w:rsidP="00EE74BF">
      <w:pPr>
        <w:ind w:leftChars="200" w:left="440"/>
        <w:rPr>
          <w:rFonts w:asciiTheme="minorEastAsia" w:hAnsiTheme="minorEastAsia"/>
          <w:lang w:eastAsia="ja-JP"/>
        </w:rPr>
      </w:pPr>
      <w:r w:rsidRPr="00C907A7">
        <w:rPr>
          <w:rFonts w:asciiTheme="minorEastAsia" w:hAnsiTheme="minorEastAsia" w:hint="eastAsia"/>
          <w:lang w:eastAsia="ja-JP"/>
        </w:rPr>
        <w:t xml:space="preserve">　本システムの利用においては、次の行為を禁止します。</w:t>
      </w:r>
    </w:p>
    <w:p w14:paraId="4110F854" w14:textId="77777777" w:rsidR="00EE74BF" w:rsidRPr="00C907A7" w:rsidRDefault="00EE74BF" w:rsidP="00EE74BF">
      <w:pPr>
        <w:pStyle w:val="a5"/>
        <w:numPr>
          <w:ilvl w:val="0"/>
          <w:numId w:val="2"/>
        </w:numPr>
        <w:autoSpaceDE/>
        <w:autoSpaceDN/>
        <w:jc w:val="both"/>
        <w:rPr>
          <w:rFonts w:asciiTheme="minorEastAsia" w:hAnsiTheme="minorEastAsia"/>
          <w:lang w:eastAsia="ja-JP"/>
        </w:rPr>
      </w:pPr>
      <w:r w:rsidRPr="00C907A7">
        <w:rPr>
          <w:rFonts w:asciiTheme="minorEastAsia" w:hAnsiTheme="minorEastAsia" w:hint="eastAsia"/>
          <w:lang w:eastAsia="ja-JP"/>
        </w:rPr>
        <w:t>本システムを火葬の予約以外の目的で利用すること。</w:t>
      </w:r>
    </w:p>
    <w:p w14:paraId="431397F1" w14:textId="77777777" w:rsidR="00EE74BF" w:rsidRPr="00C907A7" w:rsidRDefault="00EE74BF" w:rsidP="00EE74BF">
      <w:pPr>
        <w:pStyle w:val="a5"/>
        <w:numPr>
          <w:ilvl w:val="0"/>
          <w:numId w:val="2"/>
        </w:numPr>
        <w:autoSpaceDE/>
        <w:autoSpaceDN/>
        <w:jc w:val="both"/>
        <w:rPr>
          <w:rFonts w:asciiTheme="minorEastAsia" w:hAnsiTheme="minorEastAsia"/>
          <w:lang w:eastAsia="ja-JP"/>
        </w:rPr>
      </w:pPr>
      <w:r w:rsidRPr="00C907A7">
        <w:rPr>
          <w:rFonts w:asciiTheme="minorEastAsia" w:hAnsiTheme="minorEastAsia" w:hint="eastAsia"/>
          <w:lang w:eastAsia="ja-JP"/>
        </w:rPr>
        <w:t>被火葬者が存在しないにも関わらず架空の情報で火葬の予約を行うこと。</w:t>
      </w:r>
    </w:p>
    <w:p w14:paraId="61B8C1D4" w14:textId="77777777" w:rsidR="00EE74BF" w:rsidRPr="00C907A7" w:rsidRDefault="00EE74BF" w:rsidP="00EE74BF">
      <w:pPr>
        <w:pStyle w:val="a5"/>
        <w:numPr>
          <w:ilvl w:val="0"/>
          <w:numId w:val="2"/>
        </w:numPr>
        <w:autoSpaceDE/>
        <w:autoSpaceDN/>
        <w:jc w:val="both"/>
        <w:rPr>
          <w:rFonts w:asciiTheme="minorEastAsia" w:hAnsiTheme="minorEastAsia"/>
          <w:lang w:eastAsia="ja-JP"/>
        </w:rPr>
      </w:pPr>
      <w:r w:rsidRPr="00C907A7">
        <w:rPr>
          <w:rFonts w:asciiTheme="minorEastAsia" w:hAnsiTheme="minorEastAsia" w:hint="eastAsia"/>
          <w:lang w:eastAsia="ja-JP"/>
        </w:rPr>
        <w:t>本システムに対して、不正な手段でアクセスすること。</w:t>
      </w:r>
    </w:p>
    <w:p w14:paraId="07F0D496" w14:textId="77777777" w:rsidR="00EE74BF" w:rsidRPr="00C907A7" w:rsidRDefault="00EE74BF" w:rsidP="00EE74BF">
      <w:pPr>
        <w:pStyle w:val="a5"/>
        <w:numPr>
          <w:ilvl w:val="0"/>
          <w:numId w:val="2"/>
        </w:numPr>
        <w:autoSpaceDE/>
        <w:autoSpaceDN/>
        <w:jc w:val="both"/>
        <w:rPr>
          <w:rFonts w:asciiTheme="minorEastAsia" w:hAnsiTheme="minorEastAsia"/>
          <w:lang w:eastAsia="ja-JP"/>
        </w:rPr>
      </w:pPr>
      <w:r w:rsidRPr="00C907A7">
        <w:rPr>
          <w:rFonts w:asciiTheme="minorEastAsia" w:hAnsiTheme="minorEastAsia" w:hint="eastAsia"/>
          <w:lang w:eastAsia="ja-JP"/>
        </w:rPr>
        <w:t>本システムに対して、ウィルスに感染したファイルを送信すること。</w:t>
      </w:r>
    </w:p>
    <w:p w14:paraId="3D18278E" w14:textId="77777777" w:rsidR="00EE74BF" w:rsidRPr="00C907A7" w:rsidRDefault="00EE74BF" w:rsidP="00EE74BF">
      <w:pPr>
        <w:pStyle w:val="a5"/>
        <w:numPr>
          <w:ilvl w:val="0"/>
          <w:numId w:val="2"/>
        </w:numPr>
        <w:autoSpaceDE/>
        <w:autoSpaceDN/>
        <w:jc w:val="both"/>
        <w:rPr>
          <w:rFonts w:asciiTheme="minorEastAsia" w:hAnsiTheme="minorEastAsia"/>
          <w:lang w:eastAsia="ja-JP"/>
        </w:rPr>
      </w:pPr>
      <w:r w:rsidRPr="00C907A7">
        <w:rPr>
          <w:rFonts w:asciiTheme="minorEastAsia" w:hAnsiTheme="minorEastAsia" w:hint="eastAsia"/>
          <w:lang w:eastAsia="ja-JP"/>
        </w:rPr>
        <w:t>他の会員の</w:t>
      </w:r>
      <w:r>
        <w:rPr>
          <w:rFonts w:asciiTheme="minorEastAsia" w:hAnsiTheme="minorEastAsia" w:hint="eastAsia"/>
          <w:lang w:eastAsia="ja-JP"/>
        </w:rPr>
        <w:t>ＩＤ</w:t>
      </w:r>
      <w:r w:rsidRPr="00C907A7">
        <w:rPr>
          <w:rFonts w:asciiTheme="minorEastAsia" w:hAnsiTheme="minorEastAsia" w:hint="eastAsia"/>
          <w:lang w:eastAsia="ja-JP"/>
        </w:rPr>
        <w:t>及びパスワードを不正に使用すること。</w:t>
      </w:r>
    </w:p>
    <w:p w14:paraId="62B23ABD" w14:textId="77777777" w:rsidR="00EE74BF" w:rsidRPr="00C907A7" w:rsidRDefault="00EE74BF" w:rsidP="00EE74BF">
      <w:pPr>
        <w:pStyle w:val="a5"/>
        <w:numPr>
          <w:ilvl w:val="0"/>
          <w:numId w:val="2"/>
        </w:numPr>
        <w:autoSpaceDE/>
        <w:autoSpaceDN/>
        <w:jc w:val="both"/>
        <w:rPr>
          <w:rFonts w:asciiTheme="minorEastAsia" w:hAnsiTheme="minorEastAsia"/>
          <w:lang w:eastAsia="ja-JP"/>
        </w:rPr>
      </w:pPr>
      <w:r w:rsidRPr="00C907A7">
        <w:rPr>
          <w:rFonts w:asciiTheme="minorEastAsia" w:hAnsiTheme="minorEastAsia" w:hint="eastAsia"/>
          <w:lang w:eastAsia="ja-JP"/>
        </w:rPr>
        <w:t>本システムの管理及び運営を妨害し、又は本システムを破壊すること。</w:t>
      </w:r>
    </w:p>
    <w:p w14:paraId="6A8461CA" w14:textId="77777777" w:rsidR="00EE74BF" w:rsidRPr="00C907A7" w:rsidRDefault="00EE74BF" w:rsidP="00EE74BF">
      <w:pPr>
        <w:pStyle w:val="a5"/>
        <w:numPr>
          <w:ilvl w:val="0"/>
          <w:numId w:val="2"/>
        </w:numPr>
        <w:autoSpaceDE/>
        <w:autoSpaceDN/>
        <w:jc w:val="both"/>
        <w:rPr>
          <w:rFonts w:asciiTheme="minorEastAsia" w:hAnsiTheme="minorEastAsia"/>
          <w:lang w:eastAsia="ja-JP"/>
        </w:rPr>
      </w:pPr>
      <w:r w:rsidRPr="00C907A7">
        <w:rPr>
          <w:rFonts w:asciiTheme="minorEastAsia" w:hAnsiTheme="minorEastAsia" w:hint="eastAsia"/>
          <w:lang w:eastAsia="ja-JP"/>
        </w:rPr>
        <w:t>その他法令など又は公序良俗に反すると認められる行為をすること。</w:t>
      </w:r>
    </w:p>
    <w:p w14:paraId="73A86942" w14:textId="77777777" w:rsidR="00EE74BF" w:rsidRPr="00C907A7" w:rsidRDefault="00EE74BF" w:rsidP="00EE74BF">
      <w:pPr>
        <w:pStyle w:val="a5"/>
        <w:numPr>
          <w:ilvl w:val="0"/>
          <w:numId w:val="2"/>
        </w:numPr>
        <w:autoSpaceDE/>
        <w:autoSpaceDN/>
        <w:jc w:val="both"/>
        <w:rPr>
          <w:rFonts w:asciiTheme="minorEastAsia" w:hAnsiTheme="minorEastAsia"/>
          <w:lang w:eastAsia="ja-JP"/>
        </w:rPr>
      </w:pPr>
      <w:r w:rsidRPr="00C907A7">
        <w:rPr>
          <w:rFonts w:asciiTheme="minorEastAsia" w:hAnsiTheme="minorEastAsia" w:hint="eastAsia"/>
          <w:lang w:eastAsia="ja-JP"/>
        </w:rPr>
        <w:t>その他本システムの円滑な運用を阻害するような行為をすること。</w:t>
      </w:r>
    </w:p>
    <w:p w14:paraId="1EDAF1E1"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５．ＩＤ及びパスワードの管理</w:t>
      </w:r>
    </w:p>
    <w:p w14:paraId="507E039A" w14:textId="77777777" w:rsidR="00EE74BF" w:rsidRPr="00C907A7" w:rsidRDefault="00EE74BF" w:rsidP="00EE74BF">
      <w:pPr>
        <w:ind w:leftChars="200" w:left="440"/>
        <w:rPr>
          <w:rFonts w:asciiTheme="minorEastAsia" w:hAnsiTheme="minorEastAsia"/>
          <w:lang w:eastAsia="ja-JP"/>
        </w:rPr>
      </w:pPr>
      <w:r w:rsidRPr="00C907A7">
        <w:rPr>
          <w:rFonts w:asciiTheme="minorEastAsia" w:hAnsiTheme="minorEastAsia" w:hint="eastAsia"/>
          <w:lang w:eastAsia="ja-JP"/>
        </w:rPr>
        <w:t xml:space="preserve">　本システムの利用に当たって、申請時に発行する「ＩＤ」及び「パスワード」は非常に重要なものです。会員は次の点に注意し、自らの責任において厳重に管理してください。</w:t>
      </w:r>
    </w:p>
    <w:p w14:paraId="0D5D1400" w14:textId="6B36FE69"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(1)</w:t>
      </w:r>
      <w:r w:rsidRPr="00EE74BF">
        <w:rPr>
          <w:rFonts w:asciiTheme="minorEastAsia" w:hAnsiTheme="minorEastAsia" w:hint="eastAsia"/>
          <w:lang w:eastAsia="ja-JP"/>
        </w:rPr>
        <w:t>ＩＤ及びパスワードは第三者に知られないように厳重に管理してください。</w:t>
      </w:r>
    </w:p>
    <w:p w14:paraId="46D4EA70" w14:textId="06C49B01"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(2)</w:t>
      </w:r>
      <w:r w:rsidRPr="00EE74BF">
        <w:rPr>
          <w:rFonts w:asciiTheme="minorEastAsia" w:hAnsiTheme="minorEastAsia" w:hint="eastAsia"/>
          <w:lang w:eastAsia="ja-JP"/>
        </w:rPr>
        <w:t>第三者に開示又は使用させないでください。また、第三者への漏洩防止に努めてください。</w:t>
      </w:r>
    </w:p>
    <w:p w14:paraId="7132AB7E" w14:textId="31589215"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(3)</w:t>
      </w:r>
      <w:r w:rsidRPr="00EE74BF">
        <w:rPr>
          <w:rFonts w:asciiTheme="minorEastAsia" w:hAnsiTheme="minorEastAsia" w:hint="eastAsia"/>
          <w:lang w:eastAsia="ja-JP"/>
        </w:rPr>
        <w:t>本システムを利用できる者を必要最小限に限定してください。</w:t>
      </w:r>
    </w:p>
    <w:p w14:paraId="411A6587" w14:textId="77777777" w:rsid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(4)</w:t>
      </w:r>
      <w:r w:rsidRPr="00EE74BF">
        <w:rPr>
          <w:rFonts w:asciiTheme="minorEastAsia" w:hAnsiTheme="minorEastAsia" w:hint="eastAsia"/>
          <w:lang w:eastAsia="ja-JP"/>
        </w:rPr>
        <w:t>ＩＤ及びパスワードを忘れた場合は速やかに指定の問い合わせ先に連絡し、その指示に従っ</w:t>
      </w:r>
    </w:p>
    <w:p w14:paraId="3FE9F4B0" w14:textId="428345D2" w:rsidR="00EE74BF" w:rsidRPr="00EE74BF" w:rsidRDefault="00EE74BF" w:rsidP="00EE74BF">
      <w:pPr>
        <w:autoSpaceDE/>
        <w:autoSpaceDN/>
        <w:ind w:firstLineChars="400" w:firstLine="880"/>
        <w:jc w:val="both"/>
        <w:rPr>
          <w:rFonts w:asciiTheme="minorEastAsia" w:hAnsiTheme="minorEastAsia"/>
          <w:lang w:eastAsia="ja-JP"/>
        </w:rPr>
      </w:pPr>
      <w:r w:rsidRPr="00EE74BF">
        <w:rPr>
          <w:rFonts w:asciiTheme="minorEastAsia" w:hAnsiTheme="minorEastAsia" w:hint="eastAsia"/>
          <w:lang w:eastAsia="ja-JP"/>
        </w:rPr>
        <w:t>てください。</w:t>
      </w:r>
    </w:p>
    <w:p w14:paraId="0D5CDDC8" w14:textId="19266903"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(5)</w:t>
      </w:r>
      <w:r w:rsidRPr="00EE74BF">
        <w:rPr>
          <w:rFonts w:asciiTheme="minorEastAsia" w:hAnsiTheme="minorEastAsia" w:hint="eastAsia"/>
          <w:lang w:eastAsia="ja-JP"/>
        </w:rPr>
        <w:t>パスワードは少なくとも1年毎に変更してください。</w:t>
      </w:r>
    </w:p>
    <w:p w14:paraId="3EB4ECF7"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６．サービスの利用時間</w:t>
      </w:r>
    </w:p>
    <w:p w14:paraId="3DF3991F" w14:textId="77777777" w:rsidR="00EE74BF" w:rsidRPr="00C907A7" w:rsidRDefault="00EE74BF" w:rsidP="00EE74BF">
      <w:pPr>
        <w:ind w:leftChars="200" w:left="440"/>
        <w:rPr>
          <w:rFonts w:asciiTheme="minorEastAsia" w:hAnsiTheme="minorEastAsia"/>
          <w:lang w:eastAsia="ja-JP"/>
        </w:rPr>
      </w:pPr>
      <w:r w:rsidRPr="00C907A7">
        <w:rPr>
          <w:rFonts w:asciiTheme="minorEastAsia" w:hAnsiTheme="minorEastAsia" w:hint="eastAsia"/>
          <w:lang w:eastAsia="ja-JP"/>
        </w:rPr>
        <w:t xml:space="preserve">　本システムは、原則24時間365</w:t>
      </w:r>
      <w:r>
        <w:rPr>
          <w:rFonts w:asciiTheme="minorEastAsia" w:hAnsiTheme="minorEastAsia" w:hint="eastAsia"/>
          <w:lang w:eastAsia="ja-JP"/>
        </w:rPr>
        <w:t>日</w:t>
      </w:r>
      <w:r w:rsidRPr="00C907A7">
        <w:rPr>
          <w:rFonts w:asciiTheme="minorEastAsia" w:hAnsiTheme="minorEastAsia" w:hint="eastAsia"/>
          <w:lang w:eastAsia="ja-JP"/>
        </w:rPr>
        <w:t>利用可能とします。ただし、次に掲げる場合、</w:t>
      </w:r>
      <w:r>
        <w:rPr>
          <w:rFonts w:asciiTheme="minorEastAsia" w:hAnsiTheme="minorEastAsia" w:hint="eastAsia"/>
          <w:lang w:eastAsia="ja-JP"/>
        </w:rPr>
        <w:t>三田市聖苑</w:t>
      </w:r>
      <w:r w:rsidRPr="00C907A7">
        <w:rPr>
          <w:rFonts w:asciiTheme="minorEastAsia" w:hAnsiTheme="minorEastAsia" w:hint="eastAsia"/>
          <w:lang w:eastAsia="ja-JP"/>
        </w:rPr>
        <w:t>は、会員への事前の通知を行うことなく、本システムの運用の停止、休止、中断又は制限を行うことがあります。</w:t>
      </w:r>
    </w:p>
    <w:p w14:paraId="4546087D" w14:textId="43D5DB9F"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(1)</w:t>
      </w:r>
      <w:r w:rsidRPr="00EE74BF">
        <w:rPr>
          <w:rFonts w:asciiTheme="minorEastAsia" w:hAnsiTheme="minorEastAsia" w:hint="eastAsia"/>
          <w:lang w:eastAsia="ja-JP"/>
        </w:rPr>
        <w:t>本システムの機器メンテナンス等を行う必要のある場合。</w:t>
      </w:r>
    </w:p>
    <w:p w14:paraId="2AC06F2A" w14:textId="2F88AC1D"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(2)</w:t>
      </w:r>
      <w:r w:rsidRPr="00EE74BF">
        <w:rPr>
          <w:rFonts w:asciiTheme="minorEastAsia" w:hAnsiTheme="minorEastAsia" w:hint="eastAsia"/>
          <w:lang w:eastAsia="ja-JP"/>
        </w:rPr>
        <w:t>本システムの利用が著しく集中した場合。</w:t>
      </w:r>
    </w:p>
    <w:p w14:paraId="33756A3C" w14:textId="5A11DCB9"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(3)</w:t>
      </w:r>
      <w:r w:rsidRPr="00EE74BF">
        <w:rPr>
          <w:rFonts w:asciiTheme="minorEastAsia" w:hAnsiTheme="minorEastAsia" w:hint="eastAsia"/>
          <w:lang w:eastAsia="ja-JP"/>
        </w:rPr>
        <w:t>本システムに重大な障害その他やむを得ない理由が生じた場合。</w:t>
      </w:r>
    </w:p>
    <w:p w14:paraId="3A7960AE" w14:textId="094D3BBC"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(4)</w:t>
      </w:r>
      <w:r w:rsidRPr="00EE74BF">
        <w:rPr>
          <w:rFonts w:asciiTheme="minorEastAsia" w:hAnsiTheme="minorEastAsia" w:hint="eastAsia"/>
          <w:lang w:eastAsia="ja-JP"/>
        </w:rPr>
        <w:t>天災、事変など、非常事態が発生した場合。</w:t>
      </w:r>
    </w:p>
    <w:p w14:paraId="5D7EC7BB"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７．システムの利用停止又は制限</w:t>
      </w:r>
    </w:p>
    <w:p w14:paraId="63C12693" w14:textId="77777777" w:rsidR="00EE74BF" w:rsidRPr="00C907A7" w:rsidRDefault="00EE74BF" w:rsidP="00EE74BF">
      <w:pPr>
        <w:ind w:leftChars="200" w:left="440"/>
        <w:rPr>
          <w:rFonts w:asciiTheme="minorEastAsia" w:hAnsiTheme="minorEastAsia"/>
          <w:lang w:eastAsia="ja-JP"/>
        </w:rPr>
      </w:pPr>
      <w:r w:rsidRPr="00C907A7">
        <w:rPr>
          <w:rFonts w:asciiTheme="minorEastAsia" w:hAnsiTheme="minorEastAsia" w:hint="eastAsia"/>
          <w:lang w:eastAsia="ja-JP"/>
        </w:rPr>
        <w:t xml:space="preserve">　</w:t>
      </w:r>
      <w:r>
        <w:rPr>
          <w:rFonts w:asciiTheme="minorEastAsia" w:hAnsiTheme="minorEastAsia" w:hint="eastAsia"/>
          <w:lang w:eastAsia="ja-JP"/>
        </w:rPr>
        <w:t>三田市聖苑</w:t>
      </w:r>
      <w:r w:rsidRPr="00C907A7">
        <w:rPr>
          <w:rFonts w:asciiTheme="minorEastAsia" w:hAnsiTheme="minorEastAsia" w:hint="eastAsia"/>
          <w:lang w:eastAsia="ja-JP"/>
        </w:rPr>
        <w:t>は、システム利用者に対し、次の各号に該当すると認められる場合、本システムの利用を停止又は制限することがあります。</w:t>
      </w:r>
    </w:p>
    <w:p w14:paraId="03F1C6D9" w14:textId="6A1C5FA0"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(1)</w:t>
      </w:r>
      <w:r w:rsidRPr="00EE74BF">
        <w:rPr>
          <w:rFonts w:asciiTheme="minorEastAsia" w:hAnsiTheme="minorEastAsia" w:hint="eastAsia"/>
          <w:lang w:eastAsia="ja-JP"/>
        </w:rPr>
        <w:t>本システムをこのご利用ルールに反して使用した場合。</w:t>
      </w:r>
    </w:p>
    <w:p w14:paraId="6D662675" w14:textId="76AC4334"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(2)</w:t>
      </w:r>
      <w:r w:rsidRPr="00EE74BF">
        <w:rPr>
          <w:rFonts w:asciiTheme="minorEastAsia" w:hAnsiTheme="minorEastAsia" w:hint="eastAsia"/>
          <w:lang w:eastAsia="ja-JP"/>
        </w:rPr>
        <w:t>1年以上、三田市聖苑火葬予約システムの利用が無い場合。</w:t>
      </w:r>
    </w:p>
    <w:p w14:paraId="02DE361E" w14:textId="567077FF"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(3)</w:t>
      </w:r>
      <w:r w:rsidRPr="00EE74BF">
        <w:rPr>
          <w:rFonts w:asciiTheme="minorEastAsia" w:hAnsiTheme="minorEastAsia" w:hint="eastAsia"/>
          <w:lang w:eastAsia="ja-JP"/>
        </w:rPr>
        <w:t>その他本システムの運用において支障を及ぼし又は支障を及ぼすおそれがある場合。</w:t>
      </w:r>
    </w:p>
    <w:p w14:paraId="21CEC7AF"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lastRenderedPageBreak/>
        <w:t>８．利用可能な文字</w:t>
      </w:r>
    </w:p>
    <w:p w14:paraId="14CF538E" w14:textId="77777777" w:rsidR="00EE74BF" w:rsidRPr="00C907A7" w:rsidRDefault="00EE74BF" w:rsidP="00EE74BF">
      <w:pPr>
        <w:ind w:leftChars="200" w:left="440"/>
        <w:rPr>
          <w:rFonts w:asciiTheme="minorEastAsia" w:hAnsiTheme="minorEastAsia"/>
          <w:lang w:eastAsia="ja-JP"/>
        </w:rPr>
      </w:pPr>
      <w:r w:rsidRPr="00C907A7">
        <w:rPr>
          <w:rFonts w:asciiTheme="minorEastAsia" w:hAnsiTheme="minorEastAsia" w:hint="eastAsia"/>
          <w:lang w:eastAsia="ja-JP"/>
        </w:rPr>
        <w:t xml:space="preserve">　本システムにおいて使用可能な文字は次の各号に掲げる文字とします。</w:t>
      </w:r>
    </w:p>
    <w:p w14:paraId="70C523EF" w14:textId="2A4CA21B"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(1)</w:t>
      </w:r>
      <w:r w:rsidRPr="00EE74BF">
        <w:rPr>
          <w:rFonts w:asciiTheme="minorEastAsia" w:hAnsiTheme="minorEastAsia" w:hint="eastAsia"/>
          <w:lang w:eastAsia="ja-JP"/>
        </w:rPr>
        <w:t>JIS X 0201として規格化されている英数字及び記号を含む１バイト文字。</w:t>
      </w:r>
    </w:p>
    <w:p w14:paraId="56006E40" w14:textId="1783EBEE"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(2)</w:t>
      </w:r>
      <w:r w:rsidRPr="00EE74BF">
        <w:rPr>
          <w:rFonts w:asciiTheme="minorEastAsia" w:hAnsiTheme="minorEastAsia" w:hint="eastAsia"/>
          <w:lang w:eastAsia="ja-JP"/>
        </w:rPr>
        <w:t>JIS X 0208として規格化されている英数字及び記号を含む２バイト文字。</w:t>
      </w:r>
    </w:p>
    <w:p w14:paraId="699272C7" w14:textId="44C4BFDC" w:rsidR="00EE74BF" w:rsidRPr="00EE74BF" w:rsidRDefault="00EE74BF" w:rsidP="00EE74BF">
      <w:pPr>
        <w:autoSpaceDE/>
        <w:autoSpaceDN/>
        <w:ind w:firstLineChars="200" w:firstLine="440"/>
        <w:jc w:val="both"/>
        <w:rPr>
          <w:rFonts w:asciiTheme="minorEastAsia" w:hAnsiTheme="minorEastAsia"/>
          <w:lang w:eastAsia="ja-JP"/>
        </w:rPr>
      </w:pPr>
      <w:r>
        <w:rPr>
          <w:rFonts w:asciiTheme="minorEastAsia" w:hAnsiTheme="minorEastAsia" w:hint="eastAsia"/>
          <w:lang w:eastAsia="ja-JP"/>
        </w:rPr>
        <w:t>(3)</w:t>
      </w:r>
      <w:r w:rsidRPr="00EE74BF">
        <w:rPr>
          <w:rFonts w:asciiTheme="minorEastAsia" w:hAnsiTheme="minorEastAsia" w:hint="eastAsia"/>
          <w:lang w:eastAsia="ja-JP"/>
        </w:rPr>
        <w:t>JIS第一水準漢字及びJIS第二水準漢字。</w:t>
      </w:r>
    </w:p>
    <w:p w14:paraId="324A1ADB" w14:textId="77777777" w:rsidR="00EE74BF" w:rsidRPr="00E62862" w:rsidRDefault="00EE74BF" w:rsidP="00EE74BF">
      <w:pPr>
        <w:rPr>
          <w:rFonts w:asciiTheme="minorEastAsia" w:hAnsiTheme="minorEastAsia"/>
          <w:lang w:eastAsia="ja-JP"/>
        </w:rPr>
      </w:pPr>
      <w:r w:rsidRPr="00E62862">
        <w:rPr>
          <w:rFonts w:asciiTheme="minorEastAsia" w:hAnsiTheme="minorEastAsia" w:hint="eastAsia"/>
          <w:lang w:eastAsia="ja-JP"/>
        </w:rPr>
        <w:t>９．障害時等の措置</w:t>
      </w:r>
    </w:p>
    <w:p w14:paraId="5FF4FFE0" w14:textId="77777777" w:rsidR="00EE74BF" w:rsidRPr="00C907A7" w:rsidRDefault="00EE74BF" w:rsidP="00EE74BF">
      <w:pPr>
        <w:pStyle w:val="a5"/>
        <w:ind w:left="360" w:firstLineChars="100" w:firstLine="220"/>
        <w:rPr>
          <w:rFonts w:asciiTheme="minorEastAsia" w:hAnsiTheme="minorEastAsia"/>
          <w:lang w:eastAsia="ja-JP"/>
        </w:rPr>
      </w:pPr>
      <w:r w:rsidRPr="00C907A7">
        <w:rPr>
          <w:rFonts w:asciiTheme="minorEastAsia" w:hAnsiTheme="minorEastAsia" w:hint="eastAsia"/>
          <w:lang w:eastAsia="ja-JP"/>
        </w:rPr>
        <w:t>本システムが障害又はその他の理由により利用できなくなった場合には、会員は他の方法による火葬予約を行うこととし、このことを承知のうえ、本システムを利用することとします。</w:t>
      </w:r>
    </w:p>
    <w:p w14:paraId="550916AE" w14:textId="77777777" w:rsidR="00EE74BF" w:rsidRPr="00C907A7" w:rsidRDefault="00EE74BF" w:rsidP="00EE74BF">
      <w:pPr>
        <w:rPr>
          <w:rFonts w:asciiTheme="minorEastAsia" w:hAnsiTheme="minorEastAsia"/>
          <w:lang w:eastAsia="ja-JP"/>
        </w:rPr>
      </w:pPr>
      <w:r>
        <w:rPr>
          <w:rFonts w:asciiTheme="minorEastAsia" w:hAnsiTheme="minorEastAsia" w:hint="eastAsia"/>
          <w:lang w:eastAsia="ja-JP"/>
        </w:rPr>
        <w:t>10</w:t>
      </w:r>
      <w:r w:rsidRPr="00C907A7">
        <w:rPr>
          <w:rFonts w:asciiTheme="minorEastAsia" w:hAnsiTheme="minorEastAsia" w:hint="eastAsia"/>
          <w:lang w:eastAsia="ja-JP"/>
        </w:rPr>
        <w:t>．免責事項</w:t>
      </w:r>
    </w:p>
    <w:p w14:paraId="58B7F70A" w14:textId="77777777" w:rsidR="00EE74BF" w:rsidRPr="00C907A7" w:rsidRDefault="00EE74BF" w:rsidP="00EE74BF">
      <w:pPr>
        <w:ind w:leftChars="150" w:left="330" w:firstLineChars="100" w:firstLine="220"/>
        <w:rPr>
          <w:rFonts w:asciiTheme="minorEastAsia" w:hAnsiTheme="minorEastAsia"/>
          <w:lang w:eastAsia="ja-JP"/>
        </w:rPr>
      </w:pPr>
      <w:r w:rsidRPr="00C907A7">
        <w:rPr>
          <w:rFonts w:asciiTheme="minorEastAsia" w:hAnsiTheme="minorEastAsia" w:hint="eastAsia"/>
          <w:lang w:eastAsia="ja-JP"/>
        </w:rPr>
        <w:t>会員は本システムを自己の負担、判断及び責任において利用することとします。</w:t>
      </w:r>
      <w:r>
        <w:rPr>
          <w:rFonts w:asciiTheme="minorEastAsia" w:hAnsiTheme="minorEastAsia" w:hint="eastAsia"/>
          <w:lang w:eastAsia="ja-JP"/>
        </w:rPr>
        <w:t>三田市聖苑</w:t>
      </w:r>
      <w:r w:rsidRPr="00C907A7">
        <w:rPr>
          <w:rFonts w:asciiTheme="minorEastAsia" w:hAnsiTheme="minorEastAsia" w:hint="eastAsia"/>
          <w:lang w:eastAsia="ja-JP"/>
        </w:rPr>
        <w:t>は、会員が本システムを利用したことにより発生した会員の損害及び会員が第三者に与えた損害について、一切の責任を負いません。また、本システムの提供の遅延、本システムの利用停止、休止、中断又は制限により発生した会員の損害及び会員が第三者に与えた損害について、一切の責任を負いません。</w:t>
      </w:r>
    </w:p>
    <w:p w14:paraId="248D0EB4"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11．管轄裁判所</w:t>
      </w:r>
    </w:p>
    <w:p w14:paraId="5279E196" w14:textId="77777777" w:rsidR="00EE74BF" w:rsidRPr="00C907A7" w:rsidRDefault="00EE74BF" w:rsidP="00EE74BF">
      <w:pPr>
        <w:ind w:leftChars="150" w:left="330" w:firstLineChars="100" w:firstLine="220"/>
        <w:rPr>
          <w:rFonts w:asciiTheme="minorEastAsia" w:hAnsiTheme="minorEastAsia"/>
          <w:lang w:eastAsia="ja-JP"/>
        </w:rPr>
      </w:pPr>
      <w:r w:rsidRPr="00C907A7">
        <w:rPr>
          <w:rFonts w:asciiTheme="minorEastAsia" w:hAnsiTheme="minorEastAsia" w:hint="eastAsia"/>
          <w:lang w:eastAsia="ja-JP"/>
        </w:rPr>
        <w:t>この</w:t>
      </w:r>
      <w:r>
        <w:rPr>
          <w:rFonts w:asciiTheme="minorEastAsia" w:hAnsiTheme="minorEastAsia" w:hint="eastAsia"/>
          <w:lang w:eastAsia="ja-JP"/>
        </w:rPr>
        <w:t>ご利用ルール</w:t>
      </w:r>
      <w:r w:rsidRPr="00C907A7">
        <w:rPr>
          <w:rFonts w:asciiTheme="minorEastAsia" w:hAnsiTheme="minorEastAsia" w:hint="eastAsia"/>
          <w:lang w:eastAsia="ja-JP"/>
        </w:rPr>
        <w:t>は日本国法に準拠するものとします。また、本システムの利用又はこの</w:t>
      </w:r>
      <w:r>
        <w:rPr>
          <w:rFonts w:asciiTheme="minorEastAsia" w:hAnsiTheme="minorEastAsia" w:hint="eastAsia"/>
          <w:lang w:eastAsia="ja-JP"/>
        </w:rPr>
        <w:t>ご利用ルール</w:t>
      </w:r>
      <w:r w:rsidRPr="00C907A7">
        <w:rPr>
          <w:rFonts w:asciiTheme="minorEastAsia" w:hAnsiTheme="minorEastAsia" w:hint="eastAsia"/>
          <w:lang w:eastAsia="ja-JP"/>
        </w:rPr>
        <w:t>に関して</w:t>
      </w:r>
      <w:r>
        <w:rPr>
          <w:rFonts w:asciiTheme="minorEastAsia" w:hAnsiTheme="minorEastAsia" w:hint="eastAsia"/>
          <w:lang w:eastAsia="ja-JP"/>
        </w:rPr>
        <w:t>三田市聖苑</w:t>
      </w:r>
      <w:r w:rsidRPr="00C907A7">
        <w:rPr>
          <w:rFonts w:asciiTheme="minorEastAsia" w:hAnsiTheme="minorEastAsia" w:hint="eastAsia"/>
          <w:lang w:eastAsia="ja-JP"/>
        </w:rPr>
        <w:t>と会員の間に生ずるすべての紛争については、日本国の裁判所を持って合意による専属的管轄裁判所とします。</w:t>
      </w:r>
    </w:p>
    <w:p w14:paraId="28D01B4C"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12．</w:t>
      </w:r>
      <w:r>
        <w:rPr>
          <w:rFonts w:asciiTheme="minorEastAsia" w:hAnsiTheme="minorEastAsia" w:hint="eastAsia"/>
          <w:lang w:eastAsia="ja-JP"/>
        </w:rPr>
        <w:t>ご利用ルール</w:t>
      </w:r>
      <w:r w:rsidRPr="00C907A7">
        <w:rPr>
          <w:rFonts w:asciiTheme="minorEastAsia" w:hAnsiTheme="minorEastAsia" w:hint="eastAsia"/>
          <w:lang w:eastAsia="ja-JP"/>
        </w:rPr>
        <w:t>の変更</w:t>
      </w:r>
    </w:p>
    <w:p w14:paraId="52B40A59" w14:textId="77777777" w:rsidR="00EE74BF" w:rsidRPr="00C907A7" w:rsidRDefault="00EE74BF" w:rsidP="00EE74BF">
      <w:pPr>
        <w:pStyle w:val="ad"/>
        <w:ind w:leftChars="200" w:left="440" w:firstLineChars="100" w:firstLine="210"/>
        <w:rPr>
          <w:rFonts w:asciiTheme="minorEastAsia" w:hAnsiTheme="minorEastAsia"/>
        </w:rPr>
      </w:pPr>
      <w:r>
        <w:rPr>
          <w:rFonts w:asciiTheme="minorEastAsia" w:hAnsiTheme="minorEastAsia" w:hint="eastAsia"/>
        </w:rPr>
        <w:t>三田市聖苑</w:t>
      </w:r>
      <w:r w:rsidRPr="00C907A7">
        <w:rPr>
          <w:rFonts w:asciiTheme="minorEastAsia" w:hAnsiTheme="minorEastAsia" w:hint="eastAsia"/>
        </w:rPr>
        <w:t>は、会員の承諾なく、随時この</w:t>
      </w:r>
      <w:r>
        <w:rPr>
          <w:rFonts w:asciiTheme="minorEastAsia" w:hAnsiTheme="minorEastAsia" w:hint="eastAsia"/>
        </w:rPr>
        <w:t>ご利用ルール</w:t>
      </w:r>
      <w:r w:rsidRPr="00C907A7">
        <w:rPr>
          <w:rFonts w:asciiTheme="minorEastAsia" w:hAnsiTheme="minorEastAsia" w:hint="eastAsia"/>
        </w:rPr>
        <w:t>を変更することができるものとします。</w:t>
      </w:r>
      <w:r>
        <w:rPr>
          <w:rFonts w:asciiTheme="minorEastAsia" w:hAnsiTheme="minorEastAsia" w:hint="eastAsia"/>
        </w:rPr>
        <w:t>三田市聖苑</w:t>
      </w:r>
      <w:r w:rsidRPr="00C907A7">
        <w:rPr>
          <w:rFonts w:asciiTheme="minorEastAsia" w:hAnsiTheme="minorEastAsia" w:hint="eastAsia"/>
        </w:rPr>
        <w:t>は、この</w:t>
      </w:r>
      <w:r>
        <w:rPr>
          <w:rFonts w:asciiTheme="minorEastAsia" w:hAnsiTheme="minorEastAsia" w:hint="eastAsia"/>
        </w:rPr>
        <w:t>ご利用ルール</w:t>
      </w:r>
      <w:r w:rsidRPr="00C907A7">
        <w:rPr>
          <w:rFonts w:asciiTheme="minorEastAsia" w:hAnsiTheme="minorEastAsia" w:hint="eastAsia"/>
        </w:rPr>
        <w:t>を変更する場合には、変更内容及び変更の効力発生時期を、当該効力発生時期までに</w:t>
      </w:r>
      <w:r>
        <w:rPr>
          <w:rFonts w:asciiTheme="minorEastAsia" w:hAnsiTheme="minorEastAsia" w:hint="eastAsia"/>
        </w:rPr>
        <w:t>三田市聖苑</w:t>
      </w:r>
      <w:r w:rsidRPr="00C907A7">
        <w:rPr>
          <w:rFonts w:asciiTheme="minorEastAsia" w:hAnsiTheme="minorEastAsia" w:hint="eastAsia"/>
        </w:rPr>
        <w:t>所定の方法で告知するものとし、当該効力発生日に変更の効力が生じるものとします。告知された効力発生時期以降に会員が本システムを利用した場合には、会員はこの</w:t>
      </w:r>
      <w:r>
        <w:rPr>
          <w:rFonts w:asciiTheme="minorEastAsia" w:hAnsiTheme="minorEastAsia" w:hint="eastAsia"/>
        </w:rPr>
        <w:t>ご利用ルール</w:t>
      </w:r>
      <w:r w:rsidRPr="00C907A7">
        <w:rPr>
          <w:rFonts w:asciiTheme="minorEastAsia" w:hAnsiTheme="minorEastAsia" w:hint="eastAsia"/>
        </w:rPr>
        <w:t>の変更に同意したものとみなします。</w:t>
      </w:r>
    </w:p>
    <w:p w14:paraId="5FFDED12"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13．個人情報の保護</w:t>
      </w:r>
    </w:p>
    <w:p w14:paraId="2B7CA53B" w14:textId="77777777" w:rsidR="00EE74BF" w:rsidRPr="001B7A2A" w:rsidRDefault="00EE74BF" w:rsidP="00EE74BF">
      <w:pPr>
        <w:ind w:leftChars="150" w:left="330" w:firstLineChars="100" w:firstLine="220"/>
        <w:rPr>
          <w:rFonts w:asciiTheme="minorEastAsia" w:hAnsiTheme="minorEastAsia"/>
          <w:lang w:eastAsia="ja-JP"/>
        </w:rPr>
      </w:pPr>
      <w:r>
        <w:rPr>
          <w:rFonts w:asciiTheme="minorEastAsia" w:hAnsiTheme="minorEastAsia" w:hint="eastAsia"/>
          <w:lang w:eastAsia="ja-JP"/>
        </w:rPr>
        <w:t>三田市聖苑</w:t>
      </w:r>
      <w:r w:rsidRPr="001B7A2A">
        <w:rPr>
          <w:rFonts w:asciiTheme="minorEastAsia" w:hAnsiTheme="minorEastAsia" w:hint="eastAsia"/>
          <w:lang w:eastAsia="ja-JP"/>
        </w:rPr>
        <w:t>は、本システムの運用に当たっては、</w:t>
      </w:r>
      <w:r>
        <w:rPr>
          <w:rFonts w:asciiTheme="minorEastAsia" w:hAnsiTheme="minorEastAsia" w:hint="eastAsia"/>
          <w:lang w:eastAsia="ja-JP"/>
        </w:rPr>
        <w:t>三田市</w:t>
      </w:r>
      <w:r w:rsidRPr="001B7A2A">
        <w:rPr>
          <w:rFonts w:asciiTheme="minorEastAsia" w:hAnsiTheme="minorEastAsia" w:hint="eastAsia"/>
          <w:lang w:eastAsia="ja-JP"/>
        </w:rPr>
        <w:t>が定める個人情報保護条例及び個人情報保護条例施行規則に基づいた個人情報の保護、適正管理を行います。</w:t>
      </w:r>
    </w:p>
    <w:p w14:paraId="67DB8C2B" w14:textId="77777777" w:rsidR="00EE74BF" w:rsidRPr="00C907A7" w:rsidRDefault="00EE74BF" w:rsidP="00EE74BF">
      <w:pPr>
        <w:rPr>
          <w:rFonts w:asciiTheme="minorEastAsia" w:hAnsiTheme="minorEastAsia"/>
          <w:lang w:eastAsia="ja-JP"/>
        </w:rPr>
      </w:pPr>
      <w:r w:rsidRPr="00C907A7">
        <w:rPr>
          <w:rFonts w:asciiTheme="minorEastAsia" w:hAnsiTheme="minorEastAsia" w:hint="eastAsia"/>
          <w:lang w:eastAsia="ja-JP"/>
        </w:rPr>
        <w:t>14．本システムへのリンク</w:t>
      </w:r>
    </w:p>
    <w:p w14:paraId="6C9D2F40" w14:textId="77777777" w:rsidR="00EE74BF" w:rsidRDefault="00EE74BF" w:rsidP="00EE74BF">
      <w:pPr>
        <w:ind w:leftChars="150" w:left="330" w:firstLineChars="100" w:firstLine="220"/>
        <w:rPr>
          <w:rFonts w:asciiTheme="minorEastAsia" w:hAnsiTheme="minorEastAsia"/>
          <w:lang w:eastAsia="ja-JP"/>
        </w:rPr>
      </w:pPr>
      <w:r w:rsidRPr="00C907A7">
        <w:rPr>
          <w:rFonts w:asciiTheme="minorEastAsia" w:hAnsiTheme="minorEastAsia" w:hint="eastAsia"/>
          <w:lang w:eastAsia="ja-JP"/>
        </w:rPr>
        <w:t>本システムへのリンクは一切禁止します。</w:t>
      </w:r>
    </w:p>
    <w:p w14:paraId="652A9E16" w14:textId="77777777" w:rsidR="00EE74BF" w:rsidRPr="00C907A7" w:rsidRDefault="00EE74BF" w:rsidP="00EE74BF">
      <w:pPr>
        <w:ind w:leftChars="150" w:left="330" w:firstLineChars="100" w:firstLine="220"/>
        <w:jc w:val="right"/>
        <w:rPr>
          <w:rFonts w:asciiTheme="minorEastAsia" w:hAnsiTheme="minorEastAsia"/>
        </w:rPr>
      </w:pPr>
      <w:proofErr w:type="spellStart"/>
      <w:r>
        <w:rPr>
          <w:rFonts w:asciiTheme="minorEastAsia" w:hAnsiTheme="minorEastAsia" w:hint="eastAsia"/>
        </w:rPr>
        <w:t>以上</w:t>
      </w:r>
      <w:proofErr w:type="spellEnd"/>
    </w:p>
    <w:p w14:paraId="691284AD" w14:textId="77777777" w:rsidR="00EE74BF" w:rsidRDefault="00EE74BF">
      <w:pPr>
        <w:pStyle w:val="a3"/>
        <w:tabs>
          <w:tab w:val="left" w:pos="535"/>
        </w:tabs>
        <w:spacing w:before="13"/>
        <w:rPr>
          <w:spacing w:val="-16"/>
          <w:lang w:eastAsia="ja-JP"/>
        </w:rPr>
      </w:pPr>
    </w:p>
    <w:sectPr w:rsidR="00EE74BF" w:rsidSect="00345557">
      <w:type w:val="continuous"/>
      <w:pgSz w:w="11910" w:h="16840"/>
      <w:pgMar w:top="567"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941AC" w14:textId="77777777" w:rsidR="0011141B" w:rsidRDefault="0011141B" w:rsidP="00EE1850">
      <w:r>
        <w:separator/>
      </w:r>
    </w:p>
  </w:endnote>
  <w:endnote w:type="continuationSeparator" w:id="0">
    <w:p w14:paraId="0ECAF9E3" w14:textId="77777777" w:rsidR="0011141B" w:rsidRDefault="0011141B" w:rsidP="00E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61D36" w14:textId="77777777" w:rsidR="0011141B" w:rsidRDefault="0011141B" w:rsidP="00EE1850">
      <w:r>
        <w:separator/>
      </w:r>
    </w:p>
  </w:footnote>
  <w:footnote w:type="continuationSeparator" w:id="0">
    <w:p w14:paraId="6D8B9D94" w14:textId="77777777" w:rsidR="0011141B" w:rsidRDefault="0011141B" w:rsidP="00EE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A4"/>
    <w:multiLevelType w:val="hybridMultilevel"/>
    <w:tmpl w:val="71D8F09C"/>
    <w:lvl w:ilvl="0" w:tplc="56A2169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9052AD"/>
    <w:multiLevelType w:val="hybridMultilevel"/>
    <w:tmpl w:val="FEE65626"/>
    <w:lvl w:ilvl="0" w:tplc="FD8C66CC">
      <w:start w:val="2"/>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FB2853"/>
    <w:multiLevelType w:val="hybridMultilevel"/>
    <w:tmpl w:val="10F8543C"/>
    <w:lvl w:ilvl="0" w:tplc="BB64682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38939BC"/>
    <w:multiLevelType w:val="hybridMultilevel"/>
    <w:tmpl w:val="1F0691F0"/>
    <w:lvl w:ilvl="0" w:tplc="36D29B7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E2B4AE8"/>
    <w:multiLevelType w:val="hybridMultilevel"/>
    <w:tmpl w:val="5AC256FC"/>
    <w:lvl w:ilvl="0" w:tplc="485C7CD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40BD564D"/>
    <w:multiLevelType w:val="hybridMultilevel"/>
    <w:tmpl w:val="446C310E"/>
    <w:lvl w:ilvl="0" w:tplc="B0C858E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52C75C58"/>
    <w:multiLevelType w:val="hybridMultilevel"/>
    <w:tmpl w:val="CC2C425A"/>
    <w:lvl w:ilvl="0" w:tplc="39A869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70C7C"/>
    <w:multiLevelType w:val="hybridMultilevel"/>
    <w:tmpl w:val="9CFCF2A4"/>
    <w:lvl w:ilvl="0" w:tplc="92787F6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37244621">
    <w:abstractNumId w:val="7"/>
  </w:num>
  <w:num w:numId="2" w16cid:durableId="1965312222">
    <w:abstractNumId w:val="0"/>
  </w:num>
  <w:num w:numId="3" w16cid:durableId="1098987405">
    <w:abstractNumId w:val="3"/>
  </w:num>
  <w:num w:numId="4" w16cid:durableId="273290556">
    <w:abstractNumId w:val="4"/>
  </w:num>
  <w:num w:numId="5" w16cid:durableId="639267060">
    <w:abstractNumId w:val="5"/>
  </w:num>
  <w:num w:numId="6" w16cid:durableId="91167279">
    <w:abstractNumId w:val="2"/>
  </w:num>
  <w:num w:numId="7" w16cid:durableId="109009506">
    <w:abstractNumId w:val="6"/>
  </w:num>
  <w:num w:numId="8" w16cid:durableId="1375733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8F"/>
    <w:rsid w:val="00031CD0"/>
    <w:rsid w:val="000C2D61"/>
    <w:rsid w:val="0011141B"/>
    <w:rsid w:val="00117286"/>
    <w:rsid w:val="0014470D"/>
    <w:rsid w:val="0015282B"/>
    <w:rsid w:val="00163F14"/>
    <w:rsid w:val="00174766"/>
    <w:rsid w:val="00185AEE"/>
    <w:rsid w:val="002369D0"/>
    <w:rsid w:val="00296864"/>
    <w:rsid w:val="00345557"/>
    <w:rsid w:val="00370259"/>
    <w:rsid w:val="003A38FC"/>
    <w:rsid w:val="003B7461"/>
    <w:rsid w:val="003D5C0D"/>
    <w:rsid w:val="003E06CC"/>
    <w:rsid w:val="003F3270"/>
    <w:rsid w:val="00405FD0"/>
    <w:rsid w:val="00414FBF"/>
    <w:rsid w:val="0043456A"/>
    <w:rsid w:val="004377E3"/>
    <w:rsid w:val="00465B46"/>
    <w:rsid w:val="00493DF9"/>
    <w:rsid w:val="004B0423"/>
    <w:rsid w:val="004B4405"/>
    <w:rsid w:val="004B5132"/>
    <w:rsid w:val="00544517"/>
    <w:rsid w:val="00557A4D"/>
    <w:rsid w:val="00566B9C"/>
    <w:rsid w:val="0058083F"/>
    <w:rsid w:val="005826D4"/>
    <w:rsid w:val="005A033A"/>
    <w:rsid w:val="005D190C"/>
    <w:rsid w:val="005D4B26"/>
    <w:rsid w:val="005E6BCA"/>
    <w:rsid w:val="0066075F"/>
    <w:rsid w:val="00666A36"/>
    <w:rsid w:val="006754A6"/>
    <w:rsid w:val="006C3B15"/>
    <w:rsid w:val="006E7518"/>
    <w:rsid w:val="00716FE0"/>
    <w:rsid w:val="00726F71"/>
    <w:rsid w:val="00744F23"/>
    <w:rsid w:val="007562FC"/>
    <w:rsid w:val="00764468"/>
    <w:rsid w:val="007824DD"/>
    <w:rsid w:val="007C2515"/>
    <w:rsid w:val="00811BBF"/>
    <w:rsid w:val="00882260"/>
    <w:rsid w:val="008A0BF9"/>
    <w:rsid w:val="008A60A9"/>
    <w:rsid w:val="008C0AC3"/>
    <w:rsid w:val="008E0463"/>
    <w:rsid w:val="008E0476"/>
    <w:rsid w:val="008E4442"/>
    <w:rsid w:val="00933D61"/>
    <w:rsid w:val="00945571"/>
    <w:rsid w:val="0094595F"/>
    <w:rsid w:val="00955E1E"/>
    <w:rsid w:val="0097554A"/>
    <w:rsid w:val="00993E9C"/>
    <w:rsid w:val="009A008F"/>
    <w:rsid w:val="009C074A"/>
    <w:rsid w:val="00A16453"/>
    <w:rsid w:val="00A4360E"/>
    <w:rsid w:val="00A446E4"/>
    <w:rsid w:val="00A86608"/>
    <w:rsid w:val="00A909C9"/>
    <w:rsid w:val="00AA15F6"/>
    <w:rsid w:val="00AD2B43"/>
    <w:rsid w:val="00B74A42"/>
    <w:rsid w:val="00B7793F"/>
    <w:rsid w:val="00B96013"/>
    <w:rsid w:val="00BC484B"/>
    <w:rsid w:val="00BC5918"/>
    <w:rsid w:val="00BE034E"/>
    <w:rsid w:val="00BE0F16"/>
    <w:rsid w:val="00C2236F"/>
    <w:rsid w:val="00C4202A"/>
    <w:rsid w:val="00CB0B48"/>
    <w:rsid w:val="00CB49F4"/>
    <w:rsid w:val="00CE3197"/>
    <w:rsid w:val="00D10AA0"/>
    <w:rsid w:val="00D376FF"/>
    <w:rsid w:val="00D47B72"/>
    <w:rsid w:val="00D50AE1"/>
    <w:rsid w:val="00D53B39"/>
    <w:rsid w:val="00DA337F"/>
    <w:rsid w:val="00DB41A9"/>
    <w:rsid w:val="00DC6526"/>
    <w:rsid w:val="00DF0290"/>
    <w:rsid w:val="00DF1314"/>
    <w:rsid w:val="00E115F0"/>
    <w:rsid w:val="00E27410"/>
    <w:rsid w:val="00E430F9"/>
    <w:rsid w:val="00E55C21"/>
    <w:rsid w:val="00E8583F"/>
    <w:rsid w:val="00E870F0"/>
    <w:rsid w:val="00EA3893"/>
    <w:rsid w:val="00EB1AFB"/>
    <w:rsid w:val="00EC702F"/>
    <w:rsid w:val="00EE1850"/>
    <w:rsid w:val="00EE40C8"/>
    <w:rsid w:val="00EE74BF"/>
    <w:rsid w:val="00F00273"/>
    <w:rsid w:val="00F1020F"/>
    <w:rsid w:val="00F40090"/>
    <w:rsid w:val="00F5313D"/>
    <w:rsid w:val="00F91EF9"/>
    <w:rsid w:val="00FB64A0"/>
    <w:rsid w:val="00FD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0A2C1"/>
  <w15:docId w15:val="{46DC0728-60E2-4059-817C-E1FCA49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0"/>
      <w:ind w:left="112"/>
    </w:pPr>
    <w:rPr>
      <w:sz w:val="21"/>
      <w:szCs w:val="21"/>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EE1850"/>
    <w:pPr>
      <w:tabs>
        <w:tab w:val="center" w:pos="4252"/>
        <w:tab w:val="right" w:pos="8504"/>
      </w:tabs>
      <w:snapToGrid w:val="0"/>
    </w:pPr>
  </w:style>
  <w:style w:type="character" w:customStyle="1" w:styleId="a7">
    <w:name w:val="ヘッダー (文字)"/>
    <w:basedOn w:val="a0"/>
    <w:link w:val="a6"/>
    <w:uiPriority w:val="99"/>
    <w:rsid w:val="00EE1850"/>
    <w:rPr>
      <w:rFonts w:ascii="ＭＳ 明朝" w:eastAsia="ＭＳ 明朝" w:hAnsi="ＭＳ 明朝" w:cs="ＭＳ 明朝"/>
    </w:rPr>
  </w:style>
  <w:style w:type="paragraph" w:styleId="a8">
    <w:name w:val="footer"/>
    <w:basedOn w:val="a"/>
    <w:link w:val="a9"/>
    <w:uiPriority w:val="99"/>
    <w:unhideWhenUsed/>
    <w:rsid w:val="00EE1850"/>
    <w:pPr>
      <w:tabs>
        <w:tab w:val="center" w:pos="4252"/>
        <w:tab w:val="right" w:pos="8504"/>
      </w:tabs>
      <w:snapToGrid w:val="0"/>
    </w:pPr>
  </w:style>
  <w:style w:type="character" w:customStyle="1" w:styleId="a9">
    <w:name w:val="フッター (文字)"/>
    <w:basedOn w:val="a0"/>
    <w:link w:val="a8"/>
    <w:uiPriority w:val="99"/>
    <w:rsid w:val="00EE1850"/>
    <w:rPr>
      <w:rFonts w:ascii="ＭＳ 明朝" w:eastAsia="ＭＳ 明朝" w:hAnsi="ＭＳ 明朝" w:cs="ＭＳ 明朝"/>
    </w:rPr>
  </w:style>
  <w:style w:type="table" w:styleId="aa">
    <w:name w:val="Table Grid"/>
    <w:basedOn w:val="a1"/>
    <w:uiPriority w:val="39"/>
    <w:rsid w:val="00D50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7A4D"/>
    <w:rPr>
      <w:color w:val="0000FF" w:themeColor="hyperlink"/>
      <w:u w:val="single"/>
    </w:rPr>
  </w:style>
  <w:style w:type="character" w:styleId="ac">
    <w:name w:val="FollowedHyperlink"/>
    <w:basedOn w:val="a0"/>
    <w:uiPriority w:val="99"/>
    <w:semiHidden/>
    <w:unhideWhenUsed/>
    <w:rsid w:val="00557A4D"/>
    <w:rPr>
      <w:color w:val="800080" w:themeColor="followedHyperlink"/>
      <w:u w:val="single"/>
    </w:rPr>
  </w:style>
  <w:style w:type="character" w:customStyle="1" w:styleId="a4">
    <w:name w:val="本文 (文字)"/>
    <w:basedOn w:val="a0"/>
    <w:link w:val="a3"/>
    <w:uiPriority w:val="1"/>
    <w:rsid w:val="00BC484B"/>
    <w:rPr>
      <w:rFonts w:ascii="ＭＳ 明朝" w:eastAsia="ＭＳ 明朝" w:hAnsi="ＭＳ 明朝" w:cs="ＭＳ 明朝"/>
      <w:sz w:val="21"/>
      <w:szCs w:val="21"/>
    </w:rPr>
  </w:style>
  <w:style w:type="character" w:customStyle="1" w:styleId="1">
    <w:name w:val="未解決のメンション1"/>
    <w:basedOn w:val="a0"/>
    <w:uiPriority w:val="99"/>
    <w:semiHidden/>
    <w:unhideWhenUsed/>
    <w:rsid w:val="00D53B39"/>
    <w:rPr>
      <w:color w:val="605E5C"/>
      <w:shd w:val="clear" w:color="auto" w:fill="E1DFDD"/>
    </w:rPr>
  </w:style>
  <w:style w:type="paragraph" w:styleId="ad">
    <w:name w:val="annotation text"/>
    <w:basedOn w:val="a"/>
    <w:link w:val="ae"/>
    <w:uiPriority w:val="99"/>
    <w:unhideWhenUsed/>
    <w:rsid w:val="00EE74BF"/>
    <w:pPr>
      <w:autoSpaceDE/>
      <w:autoSpaceDN/>
    </w:pPr>
    <w:rPr>
      <w:rFonts w:asciiTheme="minorHAnsi" w:eastAsiaTheme="minorEastAsia" w:hAnsiTheme="minorHAnsi" w:cstheme="minorBidi"/>
      <w:kern w:val="2"/>
      <w:sz w:val="21"/>
      <w:lang w:eastAsia="ja-JP"/>
    </w:rPr>
  </w:style>
  <w:style w:type="character" w:customStyle="1" w:styleId="ae">
    <w:name w:val="コメント文字列 (文字)"/>
    <w:basedOn w:val="a0"/>
    <w:link w:val="ad"/>
    <w:uiPriority w:val="99"/>
    <w:rsid w:val="00EE74BF"/>
    <w:rPr>
      <w:kern w:val="2"/>
      <w:sz w:val="21"/>
      <w:lang w:eastAsia="ja-JP"/>
    </w:rPr>
  </w:style>
  <w:style w:type="paragraph" w:styleId="af">
    <w:name w:val="No Spacing"/>
    <w:uiPriority w:val="1"/>
    <w:qFormat/>
    <w:rsid w:val="00A4360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dacity-kasouyoyaku.jp/sa_book01_toppag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78F1-F5CF-49ED-B44C-3CC0B3AB4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茂樹</dc:creator>
  <cp:lastModifiedBy>イージス 髙谷</cp:lastModifiedBy>
  <cp:revision>6</cp:revision>
  <cp:lastPrinted>2020-11-02T00:07:00Z</cp:lastPrinted>
  <dcterms:created xsi:type="dcterms:W3CDTF">2020-10-19T03:01:00Z</dcterms:created>
  <dcterms:modified xsi:type="dcterms:W3CDTF">2025-03-14T00:09:00Z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Microsoft® Word 2010</vt:lpwstr>
  </property>
  <property fmtid="{D5CDD505-2E9C-101B-9397-08002B2CF9AE}" pid="4" name="LastSaved">
    <vt:filetime>2019-12-03T00:00:00Z</vt:filetime>
  </property>
</Properties>
</file>